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213374">
        <w:trPr>
          <w:trHeight w:hRule="exact" w:val="1587"/>
        </w:trPr>
        <w:tc>
          <w:tcPr>
            <w:tcW w:w="9410" w:type="dxa"/>
            <w:tcMar>
              <w:top w:w="0" w:type="dxa"/>
              <w:bottom w:w="0" w:type="dxa"/>
            </w:tcMar>
          </w:tcPr>
          <w:p w:rsidR="00692703" w:rsidRPr="005A3479" w:rsidRDefault="005A3479" w:rsidP="00913946">
            <w:pPr>
              <w:pStyle w:val="Title"/>
            </w:pPr>
            <w:r>
              <w:t>sagar</w:t>
            </w:r>
            <w:r w:rsidR="00692703" w:rsidRPr="00CF1A49">
              <w:t xml:space="preserve"> </w:t>
            </w:r>
            <w:r w:rsidRPr="005A3479">
              <w:rPr>
                <w:rStyle w:val="IntenseEmphasis"/>
                <w:b w:val="0"/>
                <w:color w:val="595959" w:themeColor="text1" w:themeTint="A6"/>
              </w:rPr>
              <w:t>khanchandani</w:t>
            </w:r>
          </w:p>
          <w:p w:rsidR="00692703" w:rsidRPr="00CF1A49" w:rsidRDefault="00213374" w:rsidP="00913946">
            <w:pPr>
              <w:pStyle w:val="ContactInfo"/>
              <w:contextualSpacing w:val="0"/>
            </w:pPr>
            <w:r>
              <w:t>C</w:t>
            </w:r>
            <w:r w:rsidR="005A3479">
              <w:t>ontact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AFF939C7EA87C458CB1B0FA471688F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A3479">
              <w:t>8469059757</w:t>
            </w:r>
          </w:p>
          <w:p w:rsidR="00692703" w:rsidRDefault="00E45260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7794D0E3F8FB9E479197C8144BDE49EC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34D12628F29A2944B58CC968B4BD8FF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A3479">
              <w:t>sagarkhanchandani@yahoo.in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9B9D9C9F64CEFA4583B15A7A3C5E2A3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  <w:p w:rsidR="00213374" w:rsidRDefault="00213374" w:rsidP="00913946">
            <w:pPr>
              <w:pStyle w:val="ContactInfoEmphasis"/>
              <w:contextualSpacing w:val="0"/>
            </w:pPr>
            <w:r>
              <w:t>Ahmedabad, Gujarat.</w:t>
            </w:r>
            <w:bookmarkStart w:id="0" w:name="_GoBack"/>
            <w:bookmarkEnd w:id="0"/>
          </w:p>
          <w:p w:rsidR="00213374" w:rsidRPr="00CF1A49" w:rsidRDefault="00213374" w:rsidP="00913946">
            <w:pPr>
              <w:pStyle w:val="ContactInfoEmphasis"/>
              <w:contextualSpacing w:val="0"/>
            </w:pPr>
          </w:p>
        </w:tc>
      </w:tr>
      <w:tr w:rsidR="009571D8" w:rsidRPr="00CF1A49" w:rsidTr="00213374">
        <w:trPr>
          <w:trHeight w:val="221"/>
        </w:trPr>
        <w:tc>
          <w:tcPr>
            <w:tcW w:w="9410" w:type="dxa"/>
            <w:tcMar>
              <w:top w:w="432" w:type="dxa"/>
            </w:tcMar>
          </w:tcPr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E4526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FCD7170FB8F4E408412427ECFA61CB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AC45F1" w:rsidRDefault="00AC45F1" w:rsidP="00AC45F1">
            <w:pPr>
              <w:pStyle w:val="Heading3"/>
              <w:numPr>
                <w:ilvl w:val="0"/>
                <w:numId w:val="14"/>
              </w:numPr>
              <w:outlineLvl w:val="2"/>
              <w:rPr>
                <w:sz w:val="24"/>
              </w:rPr>
            </w:pPr>
            <w:r w:rsidRPr="00AC45F1">
              <w:rPr>
                <w:sz w:val="24"/>
              </w:rPr>
              <w:t>International marketing manager | Zeeta Electrical Engineering Pvt. Ltd., Ahmedabad| 2017-2018</w:t>
            </w:r>
          </w:p>
          <w:p w:rsidR="00AC45F1" w:rsidRPr="00AC45F1" w:rsidRDefault="00AC45F1" w:rsidP="00AC45F1">
            <w:pPr>
              <w:pStyle w:val="Heading3"/>
              <w:ind w:left="720"/>
              <w:outlineLvl w:val="2"/>
              <w:rPr>
                <w:sz w:val="24"/>
              </w:rPr>
            </w:pPr>
            <w:r w:rsidRPr="00AC45F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To </w:t>
            </w:r>
            <w:r w:rsidRPr="00AC45F1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plan</w:t>
            </w:r>
            <w:r w:rsidRPr="00AC45F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coordinate the international shipment of goods. To negotiate with a variety of people, such as shippers, agents and clients, and have excellent customer service skills in dealing with customers</w:t>
            </w:r>
          </w:p>
          <w:p w:rsidR="001E3120" w:rsidRPr="00CF1A49" w:rsidRDefault="001E312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AC45F1" w:rsidRPr="00D30C6D" w:rsidRDefault="00AC45F1" w:rsidP="00AC45F1">
            <w:pPr>
              <w:pStyle w:val="Heading3"/>
              <w:numPr>
                <w:ilvl w:val="0"/>
                <w:numId w:val="14"/>
              </w:numPr>
              <w:outlineLvl w:val="2"/>
            </w:pPr>
            <w:r w:rsidRPr="00D30C6D">
              <w:t>Site manager | N.J buildcon LLP</w:t>
            </w:r>
            <w:r>
              <w:t>, Ahmedabad</w:t>
            </w:r>
            <w:r w:rsidRPr="00D30C6D">
              <w:t>| 2016-2017</w:t>
            </w:r>
          </w:p>
          <w:p w:rsidR="00AC45F1" w:rsidRPr="00AC45F1" w:rsidRDefault="00AC45F1" w:rsidP="00AC45F1">
            <w:pPr>
              <w:pStyle w:val="ListParagraph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AC45F1">
              <w:rPr>
                <w:rFonts w:ascii="Arial" w:hAnsi="Arial" w:cs="Arial"/>
                <w:b/>
                <w:bCs/>
                <w:color w:val="000000" w:themeColor="text1"/>
              </w:rPr>
              <w:t xml:space="preserve">To </w:t>
            </w:r>
            <w:r w:rsidRPr="00AC45F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ensure that a</w:t>
            </w:r>
            <w:r w:rsidRPr="00AC45F1">
              <w:rPr>
                <w:rStyle w:val="apple-converted-space"/>
                <w:rFonts w:ascii="Arial" w:hAnsi="Arial" w:cs="Arial"/>
                <w:b/>
                <w:color w:val="000000" w:themeColor="text1"/>
                <w:shd w:val="clear" w:color="auto" w:fill="FFFFFF"/>
              </w:rPr>
              <w:t> </w:t>
            </w:r>
            <w:r w:rsidRPr="00AC45F1">
              <w:rPr>
                <w:rFonts w:ascii="Arial" w:hAnsi="Arial" w:cs="Arial"/>
                <w:b/>
                <w:bCs/>
                <w:color w:val="000000" w:themeColor="text1"/>
              </w:rPr>
              <w:t>construction</w:t>
            </w:r>
            <w:r w:rsidRPr="00AC45F1">
              <w:rPr>
                <w:rStyle w:val="apple-converted-space"/>
                <w:rFonts w:ascii="Arial" w:hAnsi="Arial" w:cs="Arial"/>
                <w:b/>
                <w:color w:val="000000" w:themeColor="text1"/>
                <w:shd w:val="clear" w:color="auto" w:fill="FFFFFF"/>
              </w:rPr>
              <w:t> </w:t>
            </w:r>
            <w:r w:rsidRPr="00AC45F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project is completed on time and within budget. Coordinating and supervising</w:t>
            </w:r>
            <w:r w:rsidRPr="00AC45F1">
              <w:rPr>
                <w:rStyle w:val="apple-converted-space"/>
                <w:rFonts w:ascii="Arial" w:hAnsi="Arial" w:cs="Arial"/>
                <w:b/>
                <w:color w:val="000000" w:themeColor="text1"/>
                <w:shd w:val="clear" w:color="auto" w:fill="FFFFFF"/>
              </w:rPr>
              <w:t> </w:t>
            </w:r>
            <w:r w:rsidRPr="00AC45F1">
              <w:rPr>
                <w:rFonts w:ascii="Arial" w:hAnsi="Arial" w:cs="Arial"/>
                <w:b/>
                <w:bCs/>
                <w:color w:val="000000" w:themeColor="text1"/>
              </w:rPr>
              <w:t>construction</w:t>
            </w:r>
            <w:r w:rsidRPr="00AC45F1">
              <w:rPr>
                <w:rStyle w:val="apple-converted-space"/>
                <w:rFonts w:ascii="Arial" w:hAnsi="Arial" w:cs="Arial"/>
                <w:b/>
                <w:color w:val="000000" w:themeColor="text1"/>
                <w:shd w:val="clear" w:color="auto" w:fill="FFFFFF"/>
              </w:rPr>
              <w:t> </w:t>
            </w:r>
            <w:r w:rsidRPr="00AC45F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workers, selecting tools and materials.</w:t>
            </w:r>
          </w:p>
          <w:p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9533003F95CA1546B32420BA3116FE35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37"/>
      </w:tblGrid>
      <w:tr w:rsidR="00BB05BF" w:rsidRPr="00CF1A49" w:rsidTr="00BB05BF">
        <w:trPr>
          <w:trHeight w:val="401"/>
        </w:trPr>
        <w:tc>
          <w:tcPr>
            <w:tcW w:w="9608" w:type="dxa"/>
          </w:tcPr>
          <w:p w:rsidR="00BB05BF" w:rsidRPr="00BF3C37" w:rsidRDefault="00BB05BF" w:rsidP="00BB05BF">
            <w:pPr>
              <w:pStyle w:val="Heading3"/>
              <w:numPr>
                <w:ilvl w:val="0"/>
                <w:numId w:val="14"/>
              </w:numPr>
              <w:outlineLvl w:val="2"/>
            </w:pPr>
            <w:r w:rsidRPr="00BF3C37">
              <w:t>Masters of business administration (MBA), Marketing | 2016-2018 | United World School of Business, Gandhinagar.</w:t>
            </w:r>
          </w:p>
        </w:tc>
      </w:tr>
      <w:tr w:rsidR="00BB05BF" w:rsidRPr="00CF1A49" w:rsidTr="00BB05BF">
        <w:trPr>
          <w:trHeight w:val="200"/>
        </w:trPr>
        <w:tc>
          <w:tcPr>
            <w:tcW w:w="9608" w:type="dxa"/>
            <w:tcMar>
              <w:top w:w="216" w:type="dxa"/>
            </w:tcMar>
          </w:tcPr>
          <w:p w:rsidR="00BB05BF" w:rsidRDefault="00BB05BF" w:rsidP="00BB05BF">
            <w:r>
              <w:t xml:space="preserve">              </w:t>
            </w:r>
            <w:r w:rsidRPr="00BF3C37">
              <w:t>Completed with CGPA – 6.5 along with case studies.</w:t>
            </w:r>
          </w:p>
          <w:p w:rsidR="00BB05BF" w:rsidRDefault="00BB05BF" w:rsidP="00BB05BF"/>
          <w:p w:rsidR="00BB05BF" w:rsidRDefault="00BB05BF" w:rsidP="00BB05BF">
            <w:pPr>
              <w:pStyle w:val="Heading3"/>
              <w:numPr>
                <w:ilvl w:val="0"/>
                <w:numId w:val="14"/>
              </w:numPr>
              <w:outlineLvl w:val="2"/>
            </w:pPr>
            <w:r>
              <w:t>Bachelors In Commerce</w:t>
            </w:r>
            <w:r w:rsidRPr="00A85B6F">
              <w:t xml:space="preserve"> </w:t>
            </w:r>
            <w:r>
              <w:t xml:space="preserve">(B.com) </w:t>
            </w:r>
            <w:r w:rsidRPr="005B0E81">
              <w:t>|</w:t>
            </w:r>
            <w:r w:rsidRPr="00A85B6F">
              <w:t xml:space="preserve"> </w:t>
            </w:r>
            <w:r>
              <w:t>2014-2016</w:t>
            </w:r>
            <w:r w:rsidRPr="00A85B6F">
              <w:t xml:space="preserve"> </w:t>
            </w:r>
            <w:r w:rsidRPr="005B0E81">
              <w:t>|</w:t>
            </w:r>
            <w:r w:rsidRPr="00A85B6F">
              <w:t xml:space="preserve"> </w:t>
            </w:r>
            <w:r>
              <w:t>L.J commerce college, Ahmedabad.</w:t>
            </w:r>
          </w:p>
          <w:p w:rsidR="00BB05BF" w:rsidRDefault="00BB05BF" w:rsidP="00BB05BF">
            <w:pPr>
              <w:pStyle w:val="Heading3"/>
              <w:outlineLvl w:val="2"/>
            </w:pPr>
          </w:p>
          <w:p w:rsidR="00BB05BF" w:rsidRDefault="00BB05BF" w:rsidP="00BB05BF">
            <w:pPr>
              <w:pStyle w:val="Heading3"/>
              <w:numPr>
                <w:ilvl w:val="0"/>
                <w:numId w:val="14"/>
              </w:numPr>
              <w:outlineLvl w:val="2"/>
            </w:pPr>
            <w:r>
              <w:t>diploma in event management (DEm) | 2014-2015 | national academy of event management and development (NAEMD)</w:t>
            </w:r>
          </w:p>
          <w:p w:rsidR="00BB05BF" w:rsidRDefault="00BB05BF" w:rsidP="00BB05BF">
            <w:pPr>
              <w:pStyle w:val="Heading3"/>
              <w:outlineLvl w:val="2"/>
            </w:pPr>
            <w:r>
              <w:t xml:space="preserve">               </w:t>
            </w:r>
          </w:p>
          <w:p w:rsidR="00BB05BF" w:rsidRDefault="00BB05BF" w:rsidP="00BB05BF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 xml:space="preserve">              completed with lot of experience in event field.</w:t>
            </w:r>
          </w:p>
          <w:p w:rsidR="00764A70" w:rsidRPr="00BB05BF" w:rsidRDefault="00764A70" w:rsidP="00BB05BF">
            <w:pPr>
              <w:pStyle w:val="Heading3"/>
              <w:rPr>
                <w:b w:val="0"/>
              </w:rPr>
            </w:pPr>
          </w:p>
        </w:tc>
      </w:tr>
    </w:tbl>
    <w:sdt>
      <w:sdtPr>
        <w:alias w:val="Skills:"/>
        <w:tag w:val="Skills:"/>
        <w:id w:val="-1392877668"/>
        <w:placeholder>
          <w:docPart w:val="2F4A5BC5FD93A040AC1CB61D17C8E85D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Default="00764A70" w:rsidP="006E1507">
            <w:pPr>
              <w:pStyle w:val="ListBullet"/>
              <w:contextualSpacing w:val="0"/>
            </w:pPr>
            <w:r>
              <w:t>Good communication skills</w:t>
            </w:r>
          </w:p>
          <w:p w:rsidR="00764A70" w:rsidRDefault="00764A70" w:rsidP="006E1507">
            <w:pPr>
              <w:pStyle w:val="ListBullet"/>
              <w:contextualSpacing w:val="0"/>
            </w:pPr>
            <w:r>
              <w:t>Adaptability</w:t>
            </w:r>
          </w:p>
          <w:p w:rsidR="00764A70" w:rsidRDefault="00764A70" w:rsidP="006E1507">
            <w:pPr>
              <w:pStyle w:val="ListBullet"/>
              <w:contextualSpacing w:val="0"/>
            </w:pPr>
            <w:r>
              <w:t>Creativity in ideas</w:t>
            </w:r>
          </w:p>
          <w:p w:rsidR="00764A70" w:rsidRDefault="00764A70" w:rsidP="006E1507">
            <w:pPr>
              <w:pStyle w:val="ListBullet"/>
              <w:contextualSpacing w:val="0"/>
            </w:pPr>
            <w:r>
              <w:t xml:space="preserve">Quick </w:t>
            </w:r>
            <w:r w:rsidR="005E50DA">
              <w:t>learner</w:t>
            </w:r>
          </w:p>
          <w:p w:rsidR="00764A70" w:rsidRPr="006E1507" w:rsidRDefault="00764A70" w:rsidP="006E1507">
            <w:pPr>
              <w:pStyle w:val="ListBullet"/>
              <w:contextualSpacing w:val="0"/>
            </w:pPr>
            <w:r>
              <w:t xml:space="preserve">Group leading </w:t>
            </w:r>
          </w:p>
          <w:p w:rsidR="001F4E6D" w:rsidRDefault="00764A70" w:rsidP="006E1507">
            <w:pPr>
              <w:pStyle w:val="ListBullet"/>
              <w:contextualSpacing w:val="0"/>
            </w:pPr>
            <w:r>
              <w:t>Strong work ethic</w:t>
            </w:r>
          </w:p>
          <w:p w:rsidR="00764A70" w:rsidRPr="006E1507" w:rsidRDefault="00764A70" w:rsidP="006E1507">
            <w:pPr>
              <w:pStyle w:val="ListBullet"/>
              <w:contextualSpacing w:val="0"/>
            </w:pPr>
            <w:r>
              <w:lastRenderedPageBreak/>
              <w:t>Punctuality in work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Default="005E50DA" w:rsidP="006E1507">
            <w:pPr>
              <w:pStyle w:val="ListBullet"/>
              <w:contextualSpacing w:val="0"/>
            </w:pPr>
            <w:r>
              <w:lastRenderedPageBreak/>
              <w:t>Organization skills</w:t>
            </w:r>
          </w:p>
          <w:p w:rsidR="005E50DA" w:rsidRDefault="005E50DA" w:rsidP="006E1507">
            <w:pPr>
              <w:pStyle w:val="ListBullet"/>
              <w:contextualSpacing w:val="0"/>
            </w:pPr>
            <w:r>
              <w:t>Goal oriented</w:t>
            </w:r>
          </w:p>
          <w:p w:rsidR="005E50DA" w:rsidRPr="006E1507" w:rsidRDefault="005E50DA" w:rsidP="006E1507">
            <w:pPr>
              <w:pStyle w:val="ListBullet"/>
              <w:contextualSpacing w:val="0"/>
            </w:pPr>
            <w:r>
              <w:t>Decision making skills</w:t>
            </w:r>
          </w:p>
          <w:p w:rsidR="001E3120" w:rsidRPr="006E1507" w:rsidRDefault="001E3120" w:rsidP="005E50DA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7F9F7E069E8FE64A9830DCF6B36D7827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5E50DA" w:rsidRDefault="005E50DA" w:rsidP="005E50DA">
      <w:pPr>
        <w:pStyle w:val="ListParagraph"/>
        <w:numPr>
          <w:ilvl w:val="0"/>
          <w:numId w:val="16"/>
        </w:numPr>
      </w:pPr>
      <w:r>
        <w:t>Managed events while doing diploma in event management – wedding events, corporate events- in Ahmedabad, Udaipur, Mumbai, Goa.</w:t>
      </w:r>
    </w:p>
    <w:p w:rsidR="005E50DA" w:rsidRDefault="005E50DA" w:rsidP="005E50DA">
      <w:pPr>
        <w:pStyle w:val="ListParagraph"/>
        <w:numPr>
          <w:ilvl w:val="0"/>
          <w:numId w:val="16"/>
        </w:numPr>
      </w:pPr>
      <w:r>
        <w:t xml:space="preserve">Held exhibition in Hannover, Germany for </w:t>
      </w:r>
      <w:proofErr w:type="spellStart"/>
      <w:r>
        <w:t>Zeeta</w:t>
      </w:r>
      <w:proofErr w:type="spellEnd"/>
      <w:r>
        <w:t xml:space="preserve"> Electrical Engineering Pvt. Ltd. In 2018. And completed with good leadership </w:t>
      </w:r>
      <w:proofErr w:type="spellStart"/>
      <w:r>
        <w:t>skiils</w:t>
      </w:r>
      <w:proofErr w:type="spellEnd"/>
      <w:r>
        <w:t>.</w:t>
      </w:r>
    </w:p>
    <w:p w:rsidR="005E50DA" w:rsidRPr="006E1507" w:rsidRDefault="005E50DA" w:rsidP="005E50DA">
      <w:pPr>
        <w:pStyle w:val="ListParagraph"/>
        <w:numPr>
          <w:ilvl w:val="0"/>
          <w:numId w:val="16"/>
        </w:numPr>
      </w:pPr>
      <w:r>
        <w:t xml:space="preserve">Held exhibition for N.J </w:t>
      </w:r>
      <w:proofErr w:type="spellStart"/>
      <w:r>
        <w:t>Buildcon</w:t>
      </w:r>
      <w:proofErr w:type="spellEnd"/>
      <w:r>
        <w:t xml:space="preserve"> L.L.P in New Delhi warehousing show in 2017.</w:t>
      </w:r>
    </w:p>
    <w:sectPr w:rsidR="005E50DA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60" w:rsidRDefault="00E45260" w:rsidP="0068194B">
      <w:r>
        <w:separator/>
      </w:r>
    </w:p>
    <w:p w:rsidR="00E45260" w:rsidRDefault="00E45260"/>
    <w:p w:rsidR="00E45260" w:rsidRDefault="00E45260"/>
  </w:endnote>
  <w:endnote w:type="continuationSeparator" w:id="0">
    <w:p w:rsidR="00E45260" w:rsidRDefault="00E45260" w:rsidP="0068194B">
      <w:r>
        <w:continuationSeparator/>
      </w:r>
    </w:p>
    <w:p w:rsidR="00E45260" w:rsidRDefault="00E45260"/>
    <w:p w:rsidR="00E45260" w:rsidRDefault="00E4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60" w:rsidRDefault="00E45260" w:rsidP="0068194B">
      <w:r>
        <w:separator/>
      </w:r>
    </w:p>
    <w:p w:rsidR="00E45260" w:rsidRDefault="00E45260"/>
    <w:p w:rsidR="00E45260" w:rsidRDefault="00E45260"/>
  </w:footnote>
  <w:footnote w:type="continuationSeparator" w:id="0">
    <w:p w:rsidR="00E45260" w:rsidRDefault="00E45260" w:rsidP="0068194B">
      <w:r>
        <w:continuationSeparator/>
      </w:r>
    </w:p>
    <w:p w:rsidR="00E45260" w:rsidRDefault="00E45260"/>
    <w:p w:rsidR="00E45260" w:rsidRDefault="00E45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5B396E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4B3792"/>
    <w:multiLevelType w:val="hybridMultilevel"/>
    <w:tmpl w:val="2AEE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AC7189F"/>
    <w:multiLevelType w:val="multilevel"/>
    <w:tmpl w:val="898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82B90"/>
    <w:multiLevelType w:val="hybridMultilevel"/>
    <w:tmpl w:val="6BB6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7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374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3479"/>
    <w:rsid w:val="005A6850"/>
    <w:rsid w:val="005B1B1B"/>
    <w:rsid w:val="005C5932"/>
    <w:rsid w:val="005D3CA7"/>
    <w:rsid w:val="005D4CC1"/>
    <w:rsid w:val="005E50DA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4A70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45F1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05BF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5260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C3A2A"/>
  <w15:chartTrackingRefBased/>
  <w15:docId w15:val="{DCC84723-EBBD-6048-AC2A-391ED974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apple-converted-space">
    <w:name w:val="apple-converted-space"/>
    <w:basedOn w:val="DefaultParagraphFont"/>
    <w:rsid w:val="00AC45F1"/>
  </w:style>
  <w:style w:type="paragraph" w:customStyle="1" w:styleId="trt0xe">
    <w:name w:val="trt0xe"/>
    <w:basedOn w:val="Normal"/>
    <w:rsid w:val="00764A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garkhanchandani/Library/Containers/com.microsoft.Word/Data/Library/Application%20Support/Microsoft/Office/16.0/DTS/Search/%7bADDA538E-D2AB-B443-A4E7-B8ACA8089C94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FF939C7EA87C458CB1B0FA4716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D5A9-69F1-7D46-8741-3189EECFFDFB}"/>
      </w:docPartPr>
      <w:docPartBody>
        <w:p w:rsidR="00000000" w:rsidRDefault="00640D74">
          <w:pPr>
            <w:pStyle w:val="9AFF939C7EA87C458CB1B0FA471688F1"/>
          </w:pPr>
          <w:r w:rsidRPr="00CF1A49">
            <w:t>·</w:t>
          </w:r>
        </w:p>
      </w:docPartBody>
    </w:docPart>
    <w:docPart>
      <w:docPartPr>
        <w:name w:val="7794D0E3F8FB9E479197C8144BDE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9DA0-152C-664E-9688-C1C435ACD7B6}"/>
      </w:docPartPr>
      <w:docPartBody>
        <w:p w:rsidR="00000000" w:rsidRDefault="00640D74">
          <w:pPr>
            <w:pStyle w:val="7794D0E3F8FB9E479197C8144BDE49EC"/>
          </w:pPr>
          <w:r w:rsidRPr="00CF1A49">
            <w:t>Email</w:t>
          </w:r>
        </w:p>
      </w:docPartBody>
    </w:docPart>
    <w:docPart>
      <w:docPartPr>
        <w:name w:val="34D12628F29A2944B58CC968B4BD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968D-AD53-734A-9060-090FF24D56B1}"/>
      </w:docPartPr>
      <w:docPartBody>
        <w:p w:rsidR="00000000" w:rsidRDefault="00640D74">
          <w:pPr>
            <w:pStyle w:val="34D12628F29A2944B58CC968B4BD8FF5"/>
          </w:pPr>
          <w:r w:rsidRPr="00CF1A49">
            <w:t>·</w:t>
          </w:r>
        </w:p>
      </w:docPartBody>
    </w:docPart>
    <w:docPart>
      <w:docPartPr>
        <w:name w:val="9B9D9C9F64CEFA4583B15A7A3C5E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777E-3198-BD47-932F-B23E5E466079}"/>
      </w:docPartPr>
      <w:docPartBody>
        <w:p w:rsidR="00000000" w:rsidRDefault="00640D74">
          <w:pPr>
            <w:pStyle w:val="9B9D9C9F64CEFA4583B15A7A3C5E2A31"/>
          </w:pPr>
          <w:r w:rsidRPr="00CF1A49">
            <w:t>·</w:t>
          </w:r>
        </w:p>
      </w:docPartBody>
    </w:docPart>
    <w:docPart>
      <w:docPartPr>
        <w:name w:val="9FCD7170FB8F4E408412427ECFA61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DE0-A86C-D34B-B8A2-B0F509B9AF8E}"/>
      </w:docPartPr>
      <w:docPartBody>
        <w:p w:rsidR="00000000" w:rsidRDefault="00640D74">
          <w:pPr>
            <w:pStyle w:val="9FCD7170FB8F4E408412427ECFA61CBD"/>
          </w:pPr>
          <w:r w:rsidRPr="00CF1A49">
            <w:t>Experience</w:t>
          </w:r>
        </w:p>
      </w:docPartBody>
    </w:docPart>
    <w:docPart>
      <w:docPartPr>
        <w:name w:val="9533003F95CA1546B32420BA3116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51C6-5AF9-9A4E-8FB0-69F5AE6A6B3D}"/>
      </w:docPartPr>
      <w:docPartBody>
        <w:p w:rsidR="00000000" w:rsidRDefault="00640D74">
          <w:pPr>
            <w:pStyle w:val="9533003F95CA1546B32420BA3116FE35"/>
          </w:pPr>
          <w:r w:rsidRPr="00CF1A49">
            <w:t>Education</w:t>
          </w:r>
        </w:p>
      </w:docPartBody>
    </w:docPart>
    <w:docPart>
      <w:docPartPr>
        <w:name w:val="2F4A5BC5FD93A040AC1CB61D17C8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04B0-487F-A04C-8FEC-6AF54DCB9DF0}"/>
      </w:docPartPr>
      <w:docPartBody>
        <w:p w:rsidR="00000000" w:rsidRDefault="00640D74">
          <w:pPr>
            <w:pStyle w:val="2F4A5BC5FD93A040AC1CB61D17C8E85D"/>
          </w:pPr>
          <w:r w:rsidRPr="00CF1A49">
            <w:t>Skil</w:t>
          </w:r>
          <w:r w:rsidRPr="00CF1A49">
            <w:t>ls</w:t>
          </w:r>
        </w:p>
      </w:docPartBody>
    </w:docPart>
    <w:docPart>
      <w:docPartPr>
        <w:name w:val="7F9F7E069E8FE64A9830DCF6B36D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B155-E1AD-3640-863B-091F63677725}"/>
      </w:docPartPr>
      <w:docPartBody>
        <w:p w:rsidR="00000000" w:rsidRDefault="00640D74">
          <w:pPr>
            <w:pStyle w:val="7F9F7E069E8FE64A9830DCF6B36D782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74"/>
    <w:rsid w:val="0064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57D570F7EBDF44905341B35EB4DAD9">
    <w:name w:val="FA57D570F7EBDF44905341B35EB4DAD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7C6CDE4A4FF414AB73E094952001DD6">
    <w:name w:val="F7C6CDE4A4FF414AB73E094952001DD6"/>
  </w:style>
  <w:style w:type="paragraph" w:customStyle="1" w:styleId="B31A2F62F8C2644083DCDD55070C4B0C">
    <w:name w:val="B31A2F62F8C2644083DCDD55070C4B0C"/>
  </w:style>
  <w:style w:type="paragraph" w:customStyle="1" w:styleId="9AFF939C7EA87C458CB1B0FA471688F1">
    <w:name w:val="9AFF939C7EA87C458CB1B0FA471688F1"/>
  </w:style>
  <w:style w:type="paragraph" w:customStyle="1" w:styleId="A6211B70810D14498374EB3265C79C76">
    <w:name w:val="A6211B70810D14498374EB3265C79C76"/>
  </w:style>
  <w:style w:type="paragraph" w:customStyle="1" w:styleId="7794D0E3F8FB9E479197C8144BDE49EC">
    <w:name w:val="7794D0E3F8FB9E479197C8144BDE49EC"/>
  </w:style>
  <w:style w:type="paragraph" w:customStyle="1" w:styleId="34D12628F29A2944B58CC968B4BD8FF5">
    <w:name w:val="34D12628F29A2944B58CC968B4BD8FF5"/>
  </w:style>
  <w:style w:type="paragraph" w:customStyle="1" w:styleId="32652CE62D109240B15A06418661E1BB">
    <w:name w:val="32652CE62D109240B15A06418661E1BB"/>
  </w:style>
  <w:style w:type="paragraph" w:customStyle="1" w:styleId="9B9D9C9F64CEFA4583B15A7A3C5E2A31">
    <w:name w:val="9B9D9C9F64CEFA4583B15A7A3C5E2A31"/>
  </w:style>
  <w:style w:type="paragraph" w:customStyle="1" w:styleId="EF76E56EDB18C14A9855DEA087AE7E25">
    <w:name w:val="EF76E56EDB18C14A9855DEA087AE7E25"/>
  </w:style>
  <w:style w:type="paragraph" w:customStyle="1" w:styleId="79E284EF856212488A2F0EF02F751C34">
    <w:name w:val="79E284EF856212488A2F0EF02F751C34"/>
  </w:style>
  <w:style w:type="paragraph" w:customStyle="1" w:styleId="9FCD7170FB8F4E408412427ECFA61CBD">
    <w:name w:val="9FCD7170FB8F4E408412427ECFA61CBD"/>
  </w:style>
  <w:style w:type="paragraph" w:customStyle="1" w:styleId="B5BF7A595606D54A8B809DDDDB1FBD68">
    <w:name w:val="B5BF7A595606D54A8B809DDDDB1FBD68"/>
  </w:style>
  <w:style w:type="paragraph" w:customStyle="1" w:styleId="98C27F0568B0C94B896412AB40DE59EF">
    <w:name w:val="98C27F0568B0C94B896412AB40DE59EF"/>
  </w:style>
  <w:style w:type="paragraph" w:customStyle="1" w:styleId="38EAB165DE8EBA40B7E1D6A12617662E">
    <w:name w:val="38EAB165DE8EBA40B7E1D6A12617662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35CF3C5A8784B4E9A1530C83E51F39D">
    <w:name w:val="735CF3C5A8784B4E9A1530C83E51F39D"/>
  </w:style>
  <w:style w:type="paragraph" w:customStyle="1" w:styleId="84D53C92DFEF2B47BFCCE99138ECF44C">
    <w:name w:val="84D53C92DFEF2B47BFCCE99138ECF44C"/>
  </w:style>
  <w:style w:type="paragraph" w:customStyle="1" w:styleId="30C48CC0B303C44ABFC066ED64EF7CDA">
    <w:name w:val="30C48CC0B303C44ABFC066ED64EF7CDA"/>
  </w:style>
  <w:style w:type="paragraph" w:customStyle="1" w:styleId="ACF5846378DA4546BC1F201DD4B5C6FE">
    <w:name w:val="ACF5846378DA4546BC1F201DD4B5C6FE"/>
  </w:style>
  <w:style w:type="paragraph" w:customStyle="1" w:styleId="ACF1F7DCAFF2D34E805A06251BE53A0D">
    <w:name w:val="ACF1F7DCAFF2D34E805A06251BE53A0D"/>
  </w:style>
  <w:style w:type="paragraph" w:customStyle="1" w:styleId="3957E19C106DAB4290019FBE8FF6D0E9">
    <w:name w:val="3957E19C106DAB4290019FBE8FF6D0E9"/>
  </w:style>
  <w:style w:type="paragraph" w:customStyle="1" w:styleId="9C9DBB38630ECB49B7D5A6337E93CE36">
    <w:name w:val="9C9DBB38630ECB49B7D5A6337E93CE36"/>
  </w:style>
  <w:style w:type="paragraph" w:customStyle="1" w:styleId="9533003F95CA1546B32420BA3116FE35">
    <w:name w:val="9533003F95CA1546B32420BA3116FE35"/>
  </w:style>
  <w:style w:type="paragraph" w:customStyle="1" w:styleId="B0DB410A68F5CE4E8A645F1671393E8B">
    <w:name w:val="B0DB410A68F5CE4E8A645F1671393E8B"/>
  </w:style>
  <w:style w:type="paragraph" w:customStyle="1" w:styleId="A53EF18EE4C9384BB2E4D3D834C404F6">
    <w:name w:val="A53EF18EE4C9384BB2E4D3D834C404F6"/>
  </w:style>
  <w:style w:type="paragraph" w:customStyle="1" w:styleId="6E69AB9B78D6EA4C81BFBF5C5B0868E4">
    <w:name w:val="6E69AB9B78D6EA4C81BFBF5C5B0868E4"/>
  </w:style>
  <w:style w:type="paragraph" w:customStyle="1" w:styleId="7338C6FAF486CF47BD0BEA035279165C">
    <w:name w:val="7338C6FAF486CF47BD0BEA035279165C"/>
  </w:style>
  <w:style w:type="paragraph" w:customStyle="1" w:styleId="192924B1AFE3274180AE13A14AC62166">
    <w:name w:val="192924B1AFE3274180AE13A14AC62166"/>
  </w:style>
  <w:style w:type="paragraph" w:customStyle="1" w:styleId="5E68CAE423BF3C4BB8EE4034D978C469">
    <w:name w:val="5E68CAE423BF3C4BB8EE4034D978C469"/>
  </w:style>
  <w:style w:type="paragraph" w:customStyle="1" w:styleId="DFD72501A32EF64790A5D46A96DF67AD">
    <w:name w:val="DFD72501A32EF64790A5D46A96DF67AD"/>
  </w:style>
  <w:style w:type="paragraph" w:customStyle="1" w:styleId="FCB7C63F00D7BC4DB413D38C520B174A">
    <w:name w:val="FCB7C63F00D7BC4DB413D38C520B174A"/>
  </w:style>
  <w:style w:type="paragraph" w:customStyle="1" w:styleId="B8C4751E88B6534088931B92EA75E202">
    <w:name w:val="B8C4751E88B6534088931B92EA75E202"/>
  </w:style>
  <w:style w:type="paragraph" w:customStyle="1" w:styleId="6505CEC921273B4A9AFD6B01B30D1CBE">
    <w:name w:val="6505CEC921273B4A9AFD6B01B30D1CBE"/>
  </w:style>
  <w:style w:type="paragraph" w:customStyle="1" w:styleId="2F4A5BC5FD93A040AC1CB61D17C8E85D">
    <w:name w:val="2F4A5BC5FD93A040AC1CB61D17C8E85D"/>
  </w:style>
  <w:style w:type="paragraph" w:customStyle="1" w:styleId="222425D8D50A3746A278C06354FC092F">
    <w:name w:val="222425D8D50A3746A278C06354FC092F"/>
  </w:style>
  <w:style w:type="paragraph" w:customStyle="1" w:styleId="8C03DBBCC188C74EA4E175CD60F243D4">
    <w:name w:val="8C03DBBCC188C74EA4E175CD60F243D4"/>
  </w:style>
  <w:style w:type="paragraph" w:customStyle="1" w:styleId="2AC715AFFCE0B54888ADB3991DD8A877">
    <w:name w:val="2AC715AFFCE0B54888ADB3991DD8A877"/>
  </w:style>
  <w:style w:type="paragraph" w:customStyle="1" w:styleId="AA1569187E501747B70A62C863B27E0F">
    <w:name w:val="AA1569187E501747B70A62C863B27E0F"/>
  </w:style>
  <w:style w:type="paragraph" w:customStyle="1" w:styleId="6FC11793C0AAA745A32338C939A841F7">
    <w:name w:val="6FC11793C0AAA745A32338C939A841F7"/>
  </w:style>
  <w:style w:type="paragraph" w:customStyle="1" w:styleId="7F9F7E069E8FE64A9830DCF6B36D7827">
    <w:name w:val="7F9F7E069E8FE64A9830DCF6B36D7827"/>
  </w:style>
  <w:style w:type="paragraph" w:customStyle="1" w:styleId="EC65774F171A604D90861C58B55E442F">
    <w:name w:val="EC65774F171A604D90861C58B55E4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2019-06-07T06:12:00Z</dcterms:created>
  <dcterms:modified xsi:type="dcterms:W3CDTF">2019-06-07T06:27:00Z</dcterms:modified>
  <cp:category/>
</cp:coreProperties>
</file>