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F03831" w:rsidRDefault="00980F02" w:rsidP="00F03831">
      <w:pPr>
        <w:rPr>
          <w:noProof/>
          <w:szCs w:val="24"/>
        </w:rPr>
      </w:pPr>
      <w:r w:rsidRPr="00980F02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4.55pt;margin-top:11.05pt;width:243.25pt;height:47.25pt;z-index:251659264" filled="f" fillcolor="#272727 [2749]" stroked="f" strokecolor="black [3213]">
            <v:textbox style="mso-next-textbox:#_x0000_s1052">
              <w:txbxContent>
                <w:p w:rsidR="003025BC" w:rsidRPr="001E68E1" w:rsidRDefault="002D1213">
                  <w:pPr>
                    <w:rPr>
                      <w:rFonts w:ascii="Euphemia" w:hAnsi="Euphemia"/>
                      <w:b/>
                      <w:spacing w:val="60"/>
                      <w:sz w:val="320"/>
                    </w:rPr>
                  </w:pPr>
                  <w:r>
                    <w:rPr>
                      <w:rFonts w:ascii="Euphemia" w:hAnsi="Euphemia"/>
                      <w:b/>
                      <w:spacing w:val="60"/>
                      <w:sz w:val="56"/>
                    </w:rPr>
                    <w:t>VASHIM SHA</w:t>
                  </w:r>
                </w:p>
              </w:txbxContent>
            </v:textbox>
          </v:shape>
        </w:pict>
      </w:r>
      <w:r w:rsidRPr="00980F02">
        <w:rPr>
          <w:noProof/>
          <w:szCs w:val="24"/>
        </w:rPr>
        <w:pict>
          <v:rect id="_x0000_s1051" style="position:absolute;margin-left:-22.05pt;margin-top:-19.15pt;width:581.05pt;height:131.45pt;z-index:251658240" filled="f" fillcolor="white [3201]" stroked="f" strokecolor="#4f81bd [3204]" strokeweight="2.5pt">
            <v:shadow color="#868686"/>
          </v:rect>
        </w:pict>
      </w:r>
      <w:r w:rsidR="00182F4F">
        <w:rPr>
          <w:noProof/>
          <w:szCs w:val="24"/>
        </w:rPr>
        <w:t xml:space="preserve"> </w:t>
      </w:r>
    </w:p>
    <w:p w:rsidR="00F03831" w:rsidRDefault="00F03831" w:rsidP="00F03831">
      <w:pPr>
        <w:rPr>
          <w:noProof/>
          <w:szCs w:val="24"/>
        </w:rPr>
      </w:pPr>
    </w:p>
    <w:p w:rsidR="00F03831" w:rsidRDefault="00980F02" w:rsidP="00F03831">
      <w:pPr>
        <w:rPr>
          <w:noProof/>
          <w:szCs w:val="24"/>
        </w:rPr>
      </w:pPr>
      <w:r>
        <w:rPr>
          <w:noProof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margin-left:154.95pt;margin-top:.95pt;width:211.85pt;height:0;z-index:251730944" o:connectortype="straight" strokecolor="black [3213]"/>
        </w:pict>
      </w:r>
      <w:r w:rsidRPr="00980F02">
        <w:rPr>
          <w:noProof/>
          <w:szCs w:val="24"/>
        </w:rPr>
        <w:pict>
          <v:shape id="_x0000_s1054" type="#_x0000_t202" style="position:absolute;margin-left:150.35pt;margin-top:.95pt;width:223.15pt;height:30.1pt;z-index:251660288" filled="f" fillcolor="#272727 [2749]" stroked="f">
            <v:textbox style="mso-next-textbox:#_x0000_s1054">
              <w:txbxContent>
                <w:p w:rsidR="003025BC" w:rsidRPr="00CD7726" w:rsidRDefault="002D1213">
                  <w:pPr>
                    <w:rPr>
                      <w:spacing w:val="20"/>
                      <w:sz w:val="24"/>
                    </w:rPr>
                  </w:pPr>
                  <w:r>
                    <w:rPr>
                      <w:rFonts w:cstheme="minorHAnsi"/>
                      <w:spacing w:val="20"/>
                      <w:sz w:val="24"/>
                    </w:rPr>
                    <w:t>D I P L O M A</w:t>
                  </w:r>
                  <w:r w:rsidR="00CD7726" w:rsidRPr="00CD7726">
                    <w:rPr>
                      <w:rFonts w:cstheme="minorHAnsi"/>
                      <w:spacing w:val="20"/>
                      <w:sz w:val="24"/>
                    </w:rPr>
                    <w:t xml:space="preserve">   O F   P H A R M A C Y</w:t>
                  </w:r>
                </w:p>
              </w:txbxContent>
            </v:textbox>
          </v:shape>
        </w:pict>
      </w:r>
    </w:p>
    <w:p w:rsidR="00F03831" w:rsidRDefault="00F03831" w:rsidP="00F03831">
      <w:pPr>
        <w:rPr>
          <w:noProof/>
          <w:szCs w:val="24"/>
        </w:rPr>
      </w:pPr>
    </w:p>
    <w:p w:rsidR="00F03831" w:rsidRDefault="00980F02" w:rsidP="00182F4F">
      <w:pPr>
        <w:tabs>
          <w:tab w:val="left" w:pos="1905"/>
        </w:tabs>
        <w:rPr>
          <w:noProof/>
          <w:szCs w:val="24"/>
        </w:rPr>
      </w:pPr>
      <w:r w:rsidRPr="00980F02">
        <w:rPr>
          <w:noProof/>
          <w:szCs w:val="24"/>
        </w:rPr>
        <w:pict>
          <v:shape id="_x0000_s1075" type="#_x0000_t202" style="position:absolute;margin-left:291pt;margin-top:7.15pt;width:74.85pt;height:32.55pt;z-index:251677696" fillcolor="black [3213]" stroked="f">
            <v:textbox style="mso-next-textbox:#_x0000_s1075">
              <w:txbxContent>
                <w:p w:rsidR="003025BC" w:rsidRPr="002834CD" w:rsidRDefault="003025BC" w:rsidP="004D1F47">
                  <w:pPr>
                    <w:rPr>
                      <w:rFonts w:eastAsia="Gulim" w:cstheme="minorHAnsi"/>
                      <w:color w:val="FFFFFF" w:themeColor="background1"/>
                      <w:sz w:val="40"/>
                      <w:szCs w:val="40"/>
                    </w:rPr>
                  </w:pPr>
                  <w:r w:rsidRPr="002834CD">
                    <w:rPr>
                      <w:rFonts w:eastAsia="Gulim" w:cstheme="minorHAnsi"/>
                      <w:color w:val="FFFFFF" w:themeColor="background1"/>
                      <w:sz w:val="40"/>
                      <w:szCs w:val="40"/>
                    </w:rPr>
                    <w:t>SKILLS</w:t>
                  </w:r>
                </w:p>
              </w:txbxContent>
            </v:textbox>
          </v:shape>
        </w:pict>
      </w:r>
      <w:r w:rsidRPr="00980F02">
        <w:rPr>
          <w:noProof/>
          <w:szCs w:val="24"/>
        </w:rPr>
        <w:pict>
          <v:shape id="_x0000_s1056" type="#_x0000_t202" style="position:absolute;margin-left:-20.4pt;margin-top:9.4pt;width:84.2pt;height:33.3pt;z-index:251662336" fillcolor="black [3213]" stroked="f">
            <v:textbox style="mso-next-textbox:#_x0000_s1056">
              <w:txbxContent>
                <w:p w:rsidR="003025BC" w:rsidRPr="00182F4F" w:rsidRDefault="003025BC">
                  <w:pPr>
                    <w:rPr>
                      <w:rFonts w:eastAsia="Gulim" w:cstheme="minorHAnsi"/>
                      <w:color w:val="FFFFFF" w:themeColor="background1"/>
                      <w:sz w:val="40"/>
                    </w:rPr>
                  </w:pPr>
                  <w:r w:rsidRPr="00182F4F">
                    <w:rPr>
                      <w:rFonts w:eastAsia="Gulim" w:cstheme="minorHAnsi"/>
                      <w:color w:val="FFFFFF" w:themeColor="background1"/>
                      <w:sz w:val="40"/>
                    </w:rPr>
                    <w:t>PROFILE</w:t>
                  </w:r>
                </w:p>
              </w:txbxContent>
            </v:textbox>
          </v:shape>
        </w:pict>
      </w:r>
      <w:r w:rsidR="00182F4F">
        <w:rPr>
          <w:noProof/>
          <w:szCs w:val="24"/>
        </w:rPr>
        <w:tab/>
      </w:r>
    </w:p>
    <w:p w:rsidR="00F03831" w:rsidRDefault="00980F02" w:rsidP="003F34AF">
      <w:pPr>
        <w:tabs>
          <w:tab w:val="left" w:pos="2113"/>
        </w:tabs>
        <w:rPr>
          <w:noProof/>
          <w:szCs w:val="24"/>
        </w:rPr>
      </w:pPr>
      <w:r w:rsidRPr="00980F02">
        <w:rPr>
          <w:noProof/>
          <w:szCs w:val="24"/>
        </w:rPr>
        <w:pict>
          <v:shape id="_x0000_s1057" type="#_x0000_t202" style="position:absolute;margin-left:-18.8pt;margin-top:17.35pt;width:266.6pt;height:99.65pt;z-index:251663360" filled="f" stroked="f">
            <v:textbox style="mso-next-textbox:#_x0000_s1057">
              <w:txbxContent>
                <w:p w:rsidR="002D1213" w:rsidRPr="002D1213" w:rsidRDefault="002D1213" w:rsidP="002D1213">
                  <w:pPr>
                    <w:spacing w:before="240" w:line="240" w:lineRule="auto"/>
                    <w:jc w:val="both"/>
                    <w:rPr>
                      <w:sz w:val="24"/>
                    </w:rPr>
                  </w:pPr>
                  <w:r w:rsidRPr="002D1213">
                    <w:rPr>
                      <w:sz w:val="24"/>
                    </w:rPr>
                    <w:t>Finding an appropriate environment where, I get a chance to build a career in corporate sector</w:t>
                  </w:r>
                  <w:r w:rsidRPr="002D1213">
                    <w:rPr>
                      <w:rFonts w:cstheme="minorHAnsi"/>
                      <w:sz w:val="24"/>
                    </w:rPr>
                    <w:t xml:space="preserve"> that will utilize my knowledge, experience and skill to fulfill its goal and in the process</w:t>
                  </w:r>
                  <w:r w:rsidRPr="002D1213">
                    <w:rPr>
                      <w:sz w:val="24"/>
                    </w:rPr>
                    <w:t xml:space="preserve"> to achieve a good position in pharmaceutical field.</w:t>
                  </w:r>
                </w:p>
                <w:p w:rsidR="003025BC" w:rsidRPr="002D1213" w:rsidRDefault="003025BC" w:rsidP="002D1213"/>
              </w:txbxContent>
            </v:textbox>
          </v:shape>
        </w:pict>
      </w:r>
      <w:r w:rsidR="003F34AF">
        <w:rPr>
          <w:noProof/>
          <w:szCs w:val="24"/>
        </w:rPr>
        <w:tab/>
      </w:r>
    </w:p>
    <w:p w:rsidR="00F03831" w:rsidRDefault="00980F02" w:rsidP="00F03831">
      <w:pPr>
        <w:rPr>
          <w:noProof/>
          <w:szCs w:val="24"/>
        </w:rPr>
      </w:pPr>
      <w:r w:rsidRPr="00980F02">
        <w:rPr>
          <w:noProof/>
          <w:szCs w:val="24"/>
        </w:rPr>
        <w:pict>
          <v:shape id="_x0000_s1058" type="#_x0000_t202" style="position:absolute;margin-left:297.45pt;margin-top:7.1pt;width:134.25pt;height:19.85pt;z-index:251664384" filled="f" stroked="f">
            <v:textbox style="mso-next-textbox:#_x0000_s1058">
              <w:txbxContent>
                <w:p w:rsidR="00C655C2" w:rsidRPr="0025004A" w:rsidRDefault="00C655C2" w:rsidP="00C655C2">
                  <w:r>
                    <w:t>Business development</w:t>
                  </w:r>
                </w:p>
                <w:p w:rsidR="003025BC" w:rsidRPr="0025004A" w:rsidRDefault="003025BC" w:rsidP="0025004A"/>
              </w:txbxContent>
            </v:textbox>
          </v:shape>
        </w:pict>
      </w:r>
      <w:r w:rsidRPr="00980F02">
        <w:rPr>
          <w:noProof/>
          <w:szCs w:val="24"/>
        </w:rPr>
        <w:pict>
          <v:rect id="_x0000_s1090" style="position:absolute;margin-left:297.05pt;margin-top:24.15pt;width:159.5pt;height:20.35pt;z-index:251681792" filled="f" stroked="f">
            <v:textbox style="mso-next-textbox:#_x0000_s1090">
              <w:txbxContent>
                <w:p w:rsidR="003025BC" w:rsidRPr="00C655C2" w:rsidRDefault="00C655C2" w:rsidP="00C655C2">
                  <w:r w:rsidRPr="00C655C2">
                    <w:t>Account management</w:t>
                  </w:r>
                </w:p>
              </w:txbxContent>
            </v:textbox>
          </v:rect>
        </w:pict>
      </w:r>
    </w:p>
    <w:p w:rsidR="00F03831" w:rsidRDefault="00980F02" w:rsidP="00F03831">
      <w:pPr>
        <w:rPr>
          <w:noProof/>
          <w:szCs w:val="24"/>
        </w:rPr>
      </w:pPr>
      <w:r w:rsidRPr="00980F02">
        <w:rPr>
          <w:noProof/>
          <w:szCs w:val="24"/>
        </w:rPr>
        <w:pict>
          <v:shape id="_x0000_s1091" type="#_x0000_t202" style="position:absolute;margin-left:296.9pt;margin-top:17.65pt;width:127.05pt;height:25.35pt;z-index:251682816" filled="f" stroked="f">
            <v:textbox style="mso-next-textbox:#_x0000_s1091">
              <w:txbxContent>
                <w:p w:rsidR="003025BC" w:rsidRPr="00C655C2" w:rsidRDefault="00C655C2" w:rsidP="00532CC3">
                  <w:r w:rsidRPr="00C655C2">
                    <w:t>Customer engagement</w:t>
                  </w:r>
                  <w:r w:rsidR="003025BC" w:rsidRPr="00C655C2">
                    <w:t xml:space="preserve"> </w:t>
                  </w:r>
                </w:p>
              </w:txbxContent>
            </v:textbox>
          </v:shape>
        </w:pict>
      </w:r>
    </w:p>
    <w:p w:rsidR="00F03831" w:rsidRDefault="00980F02" w:rsidP="00F03831">
      <w:pPr>
        <w:rPr>
          <w:noProof/>
          <w:szCs w:val="24"/>
        </w:rPr>
      </w:pPr>
      <w:r w:rsidRPr="00980F02">
        <w:rPr>
          <w:noProof/>
          <w:szCs w:val="24"/>
        </w:rPr>
        <w:pict>
          <v:shape id="_x0000_s1093" type="#_x0000_t202" style="position:absolute;margin-left:297.7pt;margin-top:12.6pt;width:164.75pt;height:21.45pt;z-index:251684864" filled="f" stroked="f">
            <v:textbox style="mso-next-textbox:#_x0000_s1093">
              <w:txbxContent>
                <w:p w:rsidR="003025BC" w:rsidRDefault="00C655C2" w:rsidP="00A403CA">
                  <w:r>
                    <w:t>Product inventory management</w:t>
                  </w:r>
                </w:p>
              </w:txbxContent>
            </v:textbox>
          </v:shape>
        </w:pict>
      </w:r>
    </w:p>
    <w:p w:rsidR="00F03831" w:rsidRDefault="00980F02" w:rsidP="00F03831">
      <w:pPr>
        <w:rPr>
          <w:noProof/>
          <w:szCs w:val="24"/>
        </w:rPr>
      </w:pPr>
      <w:r>
        <w:rPr>
          <w:noProof/>
          <w:szCs w:val="24"/>
          <w:lang w:val="en-IN" w:eastAsia="en-IN"/>
        </w:rPr>
        <w:pict>
          <v:shape id="_x0000_s1150" type="#_x0000_t202" style="position:absolute;margin-left:296.7pt;margin-top:19.25pt;width:135pt;height:19.85pt;z-index:251734016" filled="f" stroked="f">
            <v:textbox style="mso-next-textbox:#_x0000_s1150">
              <w:txbxContent>
                <w:p w:rsidR="00C655C2" w:rsidRDefault="00C655C2" w:rsidP="00C655C2">
                  <w:r>
                    <w:t>Medical terminologies</w:t>
                  </w:r>
                </w:p>
                <w:p w:rsidR="00CD7726" w:rsidRPr="00C655C2" w:rsidRDefault="00CD7726" w:rsidP="00C655C2"/>
              </w:txbxContent>
            </v:textbox>
          </v:shape>
        </w:pict>
      </w:r>
      <w:r w:rsidRPr="00980F02">
        <w:rPr>
          <w:noProof/>
          <w:szCs w:val="24"/>
        </w:rPr>
        <w:pict>
          <v:shape id="_x0000_s1098" type="#_x0000_t202" style="position:absolute;margin-left:296.75pt;margin-top:3pt;width:205.25pt;height:25.65pt;z-index:251689984" filled="f" stroked="f">
            <v:textbox style="mso-next-textbox:#_x0000_s1098">
              <w:txbxContent>
                <w:p w:rsidR="003025BC" w:rsidRDefault="002B202D" w:rsidP="00A403CA">
                  <w:r>
                    <w:t>Human anatomy &amp; physiology</w:t>
                  </w:r>
                </w:p>
              </w:txbxContent>
            </v:textbox>
          </v:shape>
        </w:pict>
      </w:r>
    </w:p>
    <w:p w:rsidR="00F03831" w:rsidRDefault="00980F02" w:rsidP="00F03831">
      <w:pPr>
        <w:rPr>
          <w:noProof/>
          <w:szCs w:val="24"/>
        </w:rPr>
      </w:pPr>
      <w:r w:rsidRPr="00980F02">
        <w:rPr>
          <w:noProof/>
          <w:szCs w:val="24"/>
        </w:rPr>
        <w:pict>
          <v:shape id="_x0000_s1060" type="#_x0000_t202" style="position:absolute;margin-left:-21.3pt;margin-top:3.25pt;width:179.95pt;height:31.25pt;z-index:251665408" fillcolor="black [3213]" stroked="f">
            <v:textbox style="mso-next-textbox:#_x0000_s1060">
              <w:txbxContent>
                <w:p w:rsidR="003025BC" w:rsidRPr="00182F4F" w:rsidRDefault="00E17944" w:rsidP="00C964D5">
                  <w:pPr>
                    <w:rPr>
                      <w:rFonts w:eastAsia="Gulim" w:cstheme="minorHAnsi"/>
                      <w:color w:val="FFFFFF" w:themeColor="background1"/>
                      <w:sz w:val="40"/>
                    </w:rPr>
                  </w:pPr>
                  <w:r w:rsidRPr="00182F4F">
                    <w:rPr>
                      <w:rFonts w:eastAsia="Gulim" w:cstheme="minorHAnsi"/>
                      <w:color w:val="FFFFFF" w:themeColor="background1"/>
                      <w:sz w:val="40"/>
                    </w:rPr>
                    <w:t>WORK EXPERIE</w:t>
                  </w:r>
                  <w:r w:rsidR="003025BC" w:rsidRPr="00182F4F">
                    <w:rPr>
                      <w:rFonts w:eastAsia="Gulim" w:cstheme="minorHAnsi"/>
                      <w:color w:val="FFFFFF" w:themeColor="background1"/>
                      <w:sz w:val="40"/>
                    </w:rPr>
                    <w:t>NCE</w:t>
                  </w:r>
                </w:p>
              </w:txbxContent>
            </v:textbox>
          </v:shape>
        </w:pict>
      </w:r>
      <w:r w:rsidRPr="00980F02">
        <w:rPr>
          <w:noProof/>
          <w:szCs w:val="24"/>
        </w:rPr>
        <w:pict>
          <v:rect id="_x0000_s1100" style="position:absolute;margin-left:297.75pt;margin-top:10.8pt;width:114.9pt;height:19.9pt;z-index:251692032" filled="f" stroked="f">
            <v:textbox style="mso-next-textbox:#_x0000_s1100">
              <w:txbxContent>
                <w:p w:rsidR="003025BC" w:rsidRPr="002834CD" w:rsidRDefault="003025BC" w:rsidP="00E254F2">
                  <w:pPr>
                    <w:rPr>
                      <w:b/>
                    </w:rPr>
                  </w:pPr>
                  <w:r w:rsidRPr="002834CD">
                    <w:rPr>
                      <w:b/>
                    </w:rPr>
                    <w:t>Languages</w:t>
                  </w:r>
                </w:p>
              </w:txbxContent>
            </v:textbox>
          </v:rect>
        </w:pict>
      </w:r>
    </w:p>
    <w:p w:rsidR="00F03831" w:rsidRDefault="00980F02" w:rsidP="00F03831">
      <w:pPr>
        <w:rPr>
          <w:noProof/>
          <w:szCs w:val="24"/>
        </w:rPr>
      </w:pPr>
      <w:r w:rsidRPr="00980F02">
        <w:rPr>
          <w:noProof/>
          <w:szCs w:val="24"/>
        </w:rPr>
        <w:pict>
          <v:rect id="_x0000_s1066" style="position:absolute;margin-left:-18pt;margin-top:18.7pt;width:166.35pt;height:19.6pt;z-index:251669504" filled="f" stroked="f">
            <v:textbox style="mso-next-textbox:#_x0000_s1066">
              <w:txbxContent>
                <w:p w:rsidR="003025BC" w:rsidRPr="00FD29B8" w:rsidRDefault="008E62C9" w:rsidP="003F34AF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Centre Point</w:t>
                  </w:r>
                  <w:r w:rsidR="002D1213">
                    <w:rPr>
                      <w:color w:val="262626" w:themeColor="text1" w:themeTint="D9"/>
                    </w:rPr>
                    <w:t xml:space="preserve"> medical, Akola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105" style="position:absolute;margin-left:474.95pt;margin-top:18.3pt;width:81.15pt;height:19.95pt;z-index:251697152" filled="f" stroked="f">
            <v:textbox style="mso-next-textbox:#_x0000_s1105">
              <w:txbxContent>
                <w:p w:rsidR="003025BC" w:rsidRPr="00FD29B8" w:rsidRDefault="003025BC" w:rsidP="00A04D58">
                  <w:pPr>
                    <w:jc w:val="right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Native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102" style="position:absolute;margin-left:296.95pt;margin-top:20.3pt;width:64.75pt;height:19.6pt;z-index:251694080" filled="f" stroked="f">
            <v:textbox style="mso-next-textbox:#_x0000_s1102">
              <w:txbxContent>
                <w:p w:rsidR="003025BC" w:rsidRPr="00FD29B8" w:rsidRDefault="003025BC" w:rsidP="00E254F2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Hindi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101" style="position:absolute;margin-left:297.75pt;margin-top:2.25pt;width:64.75pt;height:19.6pt;z-index:251693056" filled="f" stroked="f">
            <v:textbox style="mso-next-textbox:#_x0000_s1101">
              <w:txbxContent>
                <w:p w:rsidR="003025BC" w:rsidRPr="00FD29B8" w:rsidRDefault="003025BC" w:rsidP="00E254F2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English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104" style="position:absolute;margin-left:473.4pt;margin-top:2.5pt;width:81.15pt;height:19.6pt;z-index:251696128" filled="f" stroked="f">
            <v:textbox style="mso-next-textbox:#_x0000_s1104">
              <w:txbxContent>
                <w:p w:rsidR="003025BC" w:rsidRPr="00FD29B8" w:rsidRDefault="00C655C2" w:rsidP="00A04D58">
                  <w:pPr>
                    <w:jc w:val="right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Fluent</w:t>
                  </w:r>
                </w:p>
              </w:txbxContent>
            </v:textbox>
          </v:rect>
        </w:pict>
      </w:r>
    </w:p>
    <w:p w:rsidR="00F03831" w:rsidRDefault="00980F02" w:rsidP="00F03831">
      <w:pPr>
        <w:rPr>
          <w:noProof/>
          <w:szCs w:val="24"/>
        </w:rPr>
      </w:pPr>
      <w:r w:rsidRPr="00980F02">
        <w:rPr>
          <w:noProof/>
          <w:szCs w:val="24"/>
        </w:rPr>
        <w:pict>
          <v:rect id="_x0000_s1062" style="position:absolute;margin-left:-17.5pt;margin-top:9.3pt;width:114.9pt;height:19.9pt;z-index:251667456" filled="f" stroked="f">
            <v:textbox style="mso-next-textbox:#_x0000_s1062">
              <w:txbxContent>
                <w:p w:rsidR="003025BC" w:rsidRPr="00182F4F" w:rsidRDefault="002D1213" w:rsidP="003F34AF">
                  <w:pPr>
                    <w:rPr>
                      <w:b/>
                    </w:rPr>
                  </w:pPr>
                  <w:r>
                    <w:rPr>
                      <w:b/>
                    </w:rPr>
                    <w:t>Assistant Pharmacist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063" style="position:absolute;margin-left:158.65pt;margin-top:10.55pt;width:107.6pt;height:19.6pt;z-index:251668480" filled="f" stroked="f">
            <v:textbox style="mso-next-textbox:#_x0000_s1063">
              <w:txbxContent>
                <w:p w:rsidR="003025BC" w:rsidRPr="00182F4F" w:rsidRDefault="000E637F" w:rsidP="00C964D5">
                  <w:pPr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2D1213">
                    <w:rPr>
                      <w:b/>
                    </w:rPr>
                    <w:t>/2015</w:t>
                  </w:r>
                  <w:r w:rsidR="003025BC" w:rsidRPr="00182F4F">
                    <w:rPr>
                      <w:b/>
                    </w:rPr>
                    <w:t xml:space="preserve"> </w:t>
                  </w:r>
                  <w:r w:rsidR="00182F4F">
                    <w:rPr>
                      <w:b/>
                    </w:rPr>
                    <w:t>–</w:t>
                  </w:r>
                  <w:r w:rsidR="003025BC" w:rsidRPr="00182F4F">
                    <w:rPr>
                      <w:b/>
                    </w:rPr>
                    <w:t xml:space="preserve"> </w:t>
                  </w:r>
                  <w:r w:rsidR="002D1213">
                    <w:rPr>
                      <w:b/>
                    </w:rPr>
                    <w:t>08/2017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106" style="position:absolute;margin-left:473.65pt;margin-top:9.55pt;width:81.15pt;height:19.6pt;z-index:251698176" filled="f" stroked="f">
            <v:textbox style="mso-next-textbox:#_x0000_s1106">
              <w:txbxContent>
                <w:p w:rsidR="003025BC" w:rsidRPr="00FD29B8" w:rsidRDefault="003025BC" w:rsidP="00A04D58">
                  <w:pPr>
                    <w:jc w:val="right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Native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103" style="position:absolute;margin-left:297.05pt;margin-top:10.3pt;width:64.75pt;height:19.6pt;z-index:251695104" filled="f" stroked="f">
            <v:textbox style="mso-next-textbox:#_x0000_s1103">
              <w:txbxContent>
                <w:p w:rsidR="003025BC" w:rsidRPr="00FD29B8" w:rsidRDefault="003025BC" w:rsidP="00E254F2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Marathi</w:t>
                  </w:r>
                </w:p>
              </w:txbxContent>
            </v:textbox>
          </v:rect>
        </w:pict>
      </w:r>
    </w:p>
    <w:p w:rsidR="00F03831" w:rsidRDefault="00980F02" w:rsidP="00F03831">
      <w:pPr>
        <w:rPr>
          <w:noProof/>
          <w:szCs w:val="24"/>
        </w:rPr>
      </w:pPr>
      <w:r>
        <w:rPr>
          <w:noProof/>
          <w:szCs w:val="24"/>
          <w:lang w:val="en-IN" w:eastAsia="en-IN"/>
        </w:rPr>
        <w:pict>
          <v:rect id="_x0000_s1158" style="position:absolute;margin-left:-17.25pt;margin-top:6.8pt;width:166.35pt;height:19.6pt;z-index:251740160" filled="f" stroked="f">
            <v:textbox style="mso-next-textbox:#_x0000_s1158">
              <w:txbxContent>
                <w:p w:rsidR="008E62C9" w:rsidRPr="00FD29B8" w:rsidRDefault="008E62C9" w:rsidP="008E62C9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RMZ Food &amp; Hospitality, Mumbai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shape id="_x0000_s1109" type="#_x0000_t202" style="position:absolute;margin-left:291.75pt;margin-top:11.65pt;width:164.8pt;height:27.8pt;z-index:251700224" fillcolor="black [3213]" stroked="f">
            <v:textbox style="mso-next-textbox:#_x0000_s1109">
              <w:txbxContent>
                <w:p w:rsidR="003025BC" w:rsidRPr="002834CD" w:rsidRDefault="002834CD" w:rsidP="00CA1013">
                  <w:pPr>
                    <w:rPr>
                      <w:rFonts w:eastAsia="Gulim" w:cstheme="minorHAnsi"/>
                      <w:color w:val="FFFFFF" w:themeColor="background1"/>
                      <w:sz w:val="40"/>
                    </w:rPr>
                  </w:pPr>
                  <w:r>
                    <w:rPr>
                      <w:rFonts w:eastAsia="Gulim" w:cstheme="minorHAnsi"/>
                      <w:color w:val="FFFFFF" w:themeColor="background1"/>
                      <w:sz w:val="40"/>
                    </w:rPr>
                    <w:t>PERSONAL SKILLS</w:t>
                  </w:r>
                </w:p>
              </w:txbxContent>
            </v:textbox>
          </v:shape>
        </w:pict>
      </w:r>
    </w:p>
    <w:p w:rsidR="00F03831" w:rsidRDefault="00980F02" w:rsidP="00F03831">
      <w:pPr>
        <w:rPr>
          <w:noProof/>
          <w:szCs w:val="24"/>
        </w:rPr>
      </w:pPr>
      <w:r>
        <w:rPr>
          <w:noProof/>
          <w:szCs w:val="24"/>
          <w:lang w:val="en-IN" w:eastAsia="en-IN"/>
        </w:rPr>
        <w:pict>
          <v:rect id="_x0000_s1161" style="position:absolute;margin-left:-17.25pt;margin-top:24.85pt;width:166.35pt;height:19.6pt;z-index:251743232" filled="f" stroked="f">
            <v:textbox style="mso-next-textbox:#_x0000_s1161">
              <w:txbxContent>
                <w:p w:rsidR="008E62C9" w:rsidRPr="00FD29B8" w:rsidRDefault="008E62C9" w:rsidP="008E62C9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Golden Medical, Akola</w:t>
                  </w:r>
                </w:p>
              </w:txbxContent>
            </v:textbox>
          </v:rect>
        </w:pict>
      </w:r>
      <w:r>
        <w:rPr>
          <w:noProof/>
          <w:szCs w:val="24"/>
          <w:lang w:val="en-IN" w:eastAsia="en-IN"/>
        </w:rPr>
        <w:pict>
          <v:rect id="_x0000_s1160" style="position:absolute;margin-left:158.65pt;margin-top:44.4pt;width:107.6pt;height:19.6pt;z-index:251742208" filled="f" stroked="f">
            <v:textbox style="mso-next-textbox:#_x0000_s1160">
              <w:txbxContent>
                <w:p w:rsidR="008E62C9" w:rsidRPr="00182F4F" w:rsidRDefault="008E62C9" w:rsidP="008E62C9">
                  <w:pPr>
                    <w:rPr>
                      <w:b/>
                    </w:rPr>
                  </w:pPr>
                  <w:r>
                    <w:rPr>
                      <w:b/>
                    </w:rPr>
                    <w:t>03/2020</w:t>
                  </w:r>
                  <w:r w:rsidRPr="00182F4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 w:rsidRPr="00182F4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02/2021</w:t>
                  </w:r>
                </w:p>
              </w:txbxContent>
            </v:textbox>
          </v:rect>
        </w:pict>
      </w:r>
      <w:r>
        <w:rPr>
          <w:noProof/>
          <w:szCs w:val="24"/>
          <w:lang w:val="en-IN" w:eastAsia="en-IN"/>
        </w:rPr>
        <w:pict>
          <v:rect id="_x0000_s1156" style="position:absolute;margin-left:-17.5pt;margin-top:-.35pt;width:114.9pt;height:19.9pt;z-index:251738112" filled="f" stroked="f">
            <v:textbox style="mso-next-textbox:#_x0000_s1156">
              <w:txbxContent>
                <w:p w:rsidR="002D1213" w:rsidRPr="00182F4F" w:rsidRDefault="008E62C9" w:rsidP="002D1213">
                  <w:pPr>
                    <w:rPr>
                      <w:b/>
                    </w:rPr>
                  </w:pPr>
                  <w:r>
                    <w:rPr>
                      <w:b/>
                    </w:rPr>
                    <w:t>Store Manager</w:t>
                  </w:r>
                </w:p>
              </w:txbxContent>
            </v:textbox>
          </v:rect>
        </w:pict>
      </w:r>
      <w:r>
        <w:rPr>
          <w:noProof/>
          <w:szCs w:val="24"/>
          <w:lang w:val="en-IN" w:eastAsia="en-IN"/>
        </w:rPr>
        <w:pict>
          <v:rect id="_x0000_s1157" style="position:absolute;margin-left:158.65pt;margin-top:.9pt;width:107.6pt;height:19.6pt;z-index:251739136" filled="f" stroked="f">
            <v:textbox style="mso-next-textbox:#_x0000_s1157">
              <w:txbxContent>
                <w:p w:rsidR="002D1213" w:rsidRPr="00182F4F" w:rsidRDefault="008E62C9" w:rsidP="002D1213">
                  <w:pPr>
                    <w:rPr>
                      <w:b/>
                    </w:rPr>
                  </w:pPr>
                  <w:r>
                    <w:rPr>
                      <w:b/>
                    </w:rPr>
                    <w:t>08/2018</w:t>
                  </w:r>
                  <w:r w:rsidR="002D1213" w:rsidRPr="00182F4F">
                    <w:rPr>
                      <w:b/>
                    </w:rPr>
                    <w:t xml:space="preserve"> </w:t>
                  </w:r>
                  <w:r w:rsidR="002D1213">
                    <w:rPr>
                      <w:b/>
                    </w:rPr>
                    <w:t>–</w:t>
                  </w:r>
                  <w:r w:rsidR="002D1213" w:rsidRPr="00182F4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03/2020</w:t>
                  </w:r>
                </w:p>
              </w:txbxContent>
            </v:textbox>
          </v:rect>
        </w:pict>
      </w:r>
      <w:r>
        <w:rPr>
          <w:noProof/>
          <w:szCs w:val="24"/>
          <w:lang w:val="en-IN" w:eastAsia="en-IN"/>
        </w:rPr>
        <w:pict>
          <v:shape id="_x0000_s1149" type="#_x0000_t202" style="position:absolute;margin-left:288.05pt;margin-top:19.05pt;width:280.15pt;height:145.95pt;z-index:251732992" filled="f" stroked="f">
            <v:textbox>
              <w:txbxContent>
                <w:p w:rsidR="002834CD" w:rsidRPr="00FD29B8" w:rsidRDefault="002834CD" w:rsidP="002834CD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630"/>
                    </w:tabs>
                    <w:ind w:left="450" w:hanging="270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>Ability to collaborate and function as a member of a team.</w:t>
                  </w:r>
                </w:p>
                <w:p w:rsidR="002834CD" w:rsidRDefault="002834CD" w:rsidP="002834CD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630"/>
                    </w:tabs>
                    <w:ind w:left="450" w:hanging="270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>Ability to execute plans and strategies at outstanding performance.</w:t>
                  </w:r>
                </w:p>
                <w:p w:rsidR="002834CD" w:rsidRDefault="002834CD" w:rsidP="002834CD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630"/>
                    </w:tabs>
                    <w:ind w:left="450" w:hanging="270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>Interpersonal and effective communication skills.</w:t>
                  </w:r>
                </w:p>
                <w:p w:rsidR="00CD7726" w:rsidRDefault="002834CD" w:rsidP="00CD772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630"/>
                    </w:tabs>
                    <w:ind w:left="450" w:hanging="270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 xml:space="preserve">Strong </w:t>
                  </w:r>
                  <w:r w:rsidR="00CD7726">
                    <w:rPr>
                      <w:color w:val="262626" w:themeColor="text1" w:themeTint="D9"/>
                      <w:sz w:val="24"/>
                    </w:rPr>
                    <w:t>organizational skills and ability to adapt quickly to changing priorities.</w:t>
                  </w:r>
                </w:p>
                <w:p w:rsidR="00CD7726" w:rsidRPr="00CD7726" w:rsidRDefault="00CD7726" w:rsidP="00CD772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630"/>
                    </w:tabs>
                    <w:ind w:left="450" w:hanging="270"/>
                    <w:rPr>
                      <w:color w:val="262626" w:themeColor="text1" w:themeTint="D9"/>
                      <w:sz w:val="24"/>
                    </w:rPr>
                  </w:pPr>
                  <w:r>
                    <w:rPr>
                      <w:color w:val="262626" w:themeColor="text1" w:themeTint="D9"/>
                      <w:sz w:val="24"/>
                    </w:rPr>
                    <w:t>Problem solving.</w:t>
                  </w:r>
                </w:p>
              </w:txbxContent>
            </v:textbox>
          </v:shape>
        </w:pict>
      </w:r>
    </w:p>
    <w:p w:rsidR="00FD29B8" w:rsidRDefault="00980F02" w:rsidP="00CC5094">
      <w:pPr>
        <w:tabs>
          <w:tab w:val="left" w:pos="9540"/>
        </w:tabs>
        <w:rPr>
          <w:noProof/>
          <w:szCs w:val="24"/>
        </w:rPr>
      </w:pPr>
      <w:r>
        <w:rPr>
          <w:noProof/>
          <w:szCs w:val="24"/>
          <w:lang w:val="en-IN" w:eastAsia="en-IN"/>
        </w:rPr>
        <w:pict>
          <v:rect id="_x0000_s1159" style="position:absolute;margin-left:-17.5pt;margin-top:17.7pt;width:114.9pt;height:19.9pt;z-index:251741184" filled="f" stroked="f">
            <v:textbox style="mso-next-textbox:#_x0000_s1159">
              <w:txbxContent>
                <w:p w:rsidR="008E62C9" w:rsidRPr="00182F4F" w:rsidRDefault="008E62C9" w:rsidP="008E62C9">
                  <w:pPr>
                    <w:rPr>
                      <w:b/>
                    </w:rPr>
                  </w:pPr>
                  <w:r>
                    <w:rPr>
                      <w:b/>
                    </w:rPr>
                    <w:t>Store Manager</w:t>
                  </w:r>
                </w:p>
              </w:txbxContent>
            </v:textbox>
          </v:rect>
        </w:pict>
      </w:r>
      <w:r w:rsidR="00CC5094">
        <w:rPr>
          <w:noProof/>
          <w:szCs w:val="24"/>
        </w:rPr>
        <w:tab/>
      </w:r>
    </w:p>
    <w:p w:rsidR="00FD29B8" w:rsidRPr="00FD29B8" w:rsidRDefault="00FD29B8" w:rsidP="00FD29B8">
      <w:pPr>
        <w:rPr>
          <w:szCs w:val="24"/>
        </w:rPr>
      </w:pPr>
    </w:p>
    <w:p w:rsidR="00FD29B8" w:rsidRPr="00FD29B8" w:rsidRDefault="00980F02" w:rsidP="00FD29B8">
      <w:pPr>
        <w:rPr>
          <w:szCs w:val="24"/>
        </w:rPr>
      </w:pPr>
      <w:r w:rsidRPr="00980F02">
        <w:rPr>
          <w:noProof/>
          <w:szCs w:val="24"/>
        </w:rPr>
        <w:pict>
          <v:shape id="_x0000_s1068" type="#_x0000_t202" style="position:absolute;margin-left:-19.6pt;margin-top:21.05pt;width:117pt;height:29.95pt;z-index:251670528" fillcolor="black [3213]" stroked="f">
            <v:textbox>
              <w:txbxContent>
                <w:p w:rsidR="003025BC" w:rsidRPr="00182F4F" w:rsidRDefault="003025BC" w:rsidP="00FD29B8">
                  <w:pPr>
                    <w:rPr>
                      <w:rFonts w:eastAsia="Gulim" w:cstheme="minorHAnsi"/>
                      <w:color w:val="FFFFFF" w:themeColor="background1"/>
                      <w:sz w:val="40"/>
                    </w:rPr>
                  </w:pPr>
                  <w:r w:rsidRPr="00182F4F">
                    <w:rPr>
                      <w:rFonts w:eastAsia="Gulim" w:cstheme="minorHAnsi"/>
                      <w:color w:val="FFFFFF" w:themeColor="background1"/>
                      <w:sz w:val="40"/>
                    </w:rPr>
                    <w:t>EDUCATION</w:t>
                  </w:r>
                </w:p>
              </w:txbxContent>
            </v:textbox>
          </v:shape>
        </w:pict>
      </w:r>
    </w:p>
    <w:p w:rsidR="00FD29B8" w:rsidRPr="00FD29B8" w:rsidRDefault="00FD29B8" w:rsidP="00FD29B8">
      <w:pPr>
        <w:rPr>
          <w:szCs w:val="24"/>
        </w:rPr>
      </w:pPr>
    </w:p>
    <w:p w:rsidR="00FD29B8" w:rsidRPr="00FD29B8" w:rsidRDefault="00980F02" w:rsidP="00FD29B8">
      <w:pPr>
        <w:rPr>
          <w:szCs w:val="24"/>
        </w:rPr>
      </w:pPr>
      <w:r w:rsidRPr="00980F02">
        <w:rPr>
          <w:noProof/>
          <w:szCs w:val="24"/>
        </w:rPr>
        <w:pict>
          <v:rect id="_x0000_s1070" style="position:absolute;margin-left:158.65pt;margin-top:12.35pt;width:115.9pt;height:19.6pt;z-index:251672576" filled="f" stroked="f">
            <v:textbox style="mso-next-textbox:#_x0000_s1070">
              <w:txbxContent>
                <w:p w:rsidR="003025BC" w:rsidRPr="00182F4F" w:rsidRDefault="000E637F" w:rsidP="0025004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Appearing final year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069" style="position:absolute;margin-left:-17.05pt;margin-top:12.35pt;width:133.55pt;height:19.6pt;z-index:251671552" filled="f" stroked="f">
            <v:textbox style="mso-next-textbox:#_x0000_s1069">
              <w:txbxContent>
                <w:p w:rsidR="003025BC" w:rsidRPr="00182F4F" w:rsidRDefault="008E62C9" w:rsidP="004D1F47">
                  <w:pPr>
                    <w:rPr>
                      <w:b/>
                    </w:rPr>
                  </w:pPr>
                  <w:r>
                    <w:rPr>
                      <w:b/>
                    </w:rPr>
                    <w:t>Diploma</w:t>
                  </w:r>
                  <w:r w:rsidR="003025BC" w:rsidRPr="00182F4F">
                    <w:rPr>
                      <w:b/>
                    </w:rPr>
                    <w:t xml:space="preserve"> of Pharmacy </w:t>
                  </w:r>
                </w:p>
              </w:txbxContent>
            </v:textbox>
          </v:rect>
        </w:pict>
      </w:r>
    </w:p>
    <w:p w:rsidR="00FD29B8" w:rsidRDefault="00980F02" w:rsidP="00FD29B8">
      <w:pPr>
        <w:rPr>
          <w:szCs w:val="24"/>
        </w:rPr>
      </w:pPr>
      <w:r>
        <w:rPr>
          <w:noProof/>
          <w:szCs w:val="24"/>
          <w:lang w:val="en-IN" w:eastAsia="en-IN"/>
        </w:rPr>
        <w:pict>
          <v:shape id="_x0000_s1152" type="#_x0000_t202" style="position:absolute;margin-left:298.5pt;margin-top:8.65pt;width:214.95pt;height:27.8pt;z-index:251736064" fillcolor="black [3213]" stroked="f">
            <v:textbox>
              <w:txbxContent>
                <w:p w:rsidR="00CD7726" w:rsidRPr="00182F4F" w:rsidRDefault="00CD7726" w:rsidP="00CD7726">
                  <w:pPr>
                    <w:rPr>
                      <w:rFonts w:eastAsia="Gulim" w:cstheme="minorHAnsi"/>
                      <w:color w:val="FFFFFF" w:themeColor="background1"/>
                      <w:sz w:val="40"/>
                    </w:rPr>
                  </w:pPr>
                  <w:r>
                    <w:rPr>
                      <w:rFonts w:eastAsia="Gulim" w:cstheme="minorHAnsi"/>
                      <w:color w:val="FFFFFF" w:themeColor="background1"/>
                      <w:sz w:val="40"/>
                    </w:rPr>
                    <w:t>GET IN TOUCH WITH ME</w:t>
                  </w:r>
                </w:p>
              </w:txbxContent>
            </v:textbox>
          </v:shape>
        </w:pict>
      </w:r>
      <w:r w:rsidRPr="00980F02">
        <w:rPr>
          <w:noProof/>
          <w:szCs w:val="24"/>
        </w:rPr>
        <w:pict>
          <v:rect id="_x0000_s1071" style="position:absolute;margin-left:-16.45pt;margin-top:8.65pt;width:166.35pt;height:19.6pt;z-index:251673600" filled="f" stroked="f">
            <v:textbox style="mso-next-textbox:#_x0000_s1071">
              <w:txbxContent>
                <w:p w:rsidR="003025BC" w:rsidRPr="00FD29B8" w:rsidRDefault="008E62C9" w:rsidP="004D1F47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MSBTE Mumbai</w:t>
                  </w:r>
                </w:p>
              </w:txbxContent>
            </v:textbox>
          </v:rect>
        </w:pict>
      </w:r>
    </w:p>
    <w:p w:rsidR="00AF4388" w:rsidRDefault="00980F02" w:rsidP="00AF4388">
      <w:pPr>
        <w:tabs>
          <w:tab w:val="left" w:pos="2450"/>
        </w:tabs>
        <w:rPr>
          <w:szCs w:val="24"/>
        </w:rPr>
      </w:pPr>
      <w:r w:rsidRPr="00980F02">
        <w:rPr>
          <w:noProof/>
          <w:szCs w:val="24"/>
        </w:rPr>
        <w:pict>
          <v:rect id="_x0000_s1108" style="position:absolute;margin-left:-15.9pt;margin-top:3.8pt;width:291.1pt;height:30.6pt;z-index:251699200" filled="f" stroked="f">
            <v:textbox style="mso-next-textbox:#_x0000_s1108">
              <w:txbxContent>
                <w:p w:rsidR="003025BC" w:rsidRPr="00FD29B8" w:rsidRDefault="008E62C9" w:rsidP="00AE5E2B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 xml:space="preserve">Diploma pharmacy second year in </w:t>
                  </w:r>
                  <w:r w:rsidR="000E637F">
                    <w:rPr>
                      <w:color w:val="262626" w:themeColor="text1" w:themeTint="D9"/>
                    </w:rPr>
                    <w:t>appearing</w:t>
                  </w:r>
                  <w:r>
                    <w:rPr>
                      <w:color w:val="262626" w:themeColor="text1" w:themeTint="D9"/>
                    </w:rPr>
                    <w:t xml:space="preserve"> result pending</w:t>
                  </w:r>
                </w:p>
              </w:txbxContent>
            </v:textbox>
          </v:rect>
        </w:pict>
      </w:r>
      <w:r>
        <w:rPr>
          <w:noProof/>
          <w:szCs w:val="24"/>
          <w:lang w:val="en-IN" w:eastAsia="en-IN"/>
        </w:rPr>
        <w:pict>
          <v:shape id="_x0000_s1153" type="#_x0000_t202" style="position:absolute;margin-left:298.5pt;margin-top:21.05pt;width:269.7pt;height:152.3pt;z-index:251737088" filled="f" stroked="f">
            <v:textbox>
              <w:txbxContent>
                <w:p w:rsidR="00CD7726" w:rsidRPr="000E637F" w:rsidRDefault="00CD7726" w:rsidP="00834852">
                  <w:pPr>
                    <w:tabs>
                      <w:tab w:val="left" w:pos="630"/>
                    </w:tabs>
                    <w:spacing w:line="240" w:lineRule="auto"/>
                    <w:ind w:left="180"/>
                    <w:rPr>
                      <w:rFonts w:cstheme="minorHAnsi"/>
                      <w:color w:val="262626" w:themeColor="text1" w:themeTint="D9"/>
                      <w:sz w:val="24"/>
                    </w:rPr>
                  </w:pPr>
                  <w:r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 xml:space="preserve">Address- </w:t>
                  </w:r>
                  <w:r w:rsidR="00C655C2"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 xml:space="preserve">House no. 97 </w:t>
                  </w:r>
                  <w:proofErr w:type="spellStart"/>
                  <w:r w:rsidR="00C655C2"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>Purpidit</w:t>
                  </w:r>
                  <w:proofErr w:type="spellEnd"/>
                  <w:r w:rsidR="00C655C2"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 xml:space="preserve"> colony, Ashok </w:t>
                  </w:r>
                  <w:proofErr w:type="spellStart"/>
                  <w:r w:rsidR="00C655C2"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>nagar</w:t>
                  </w:r>
                  <w:proofErr w:type="spellEnd"/>
                  <w:r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 xml:space="preserve">, </w:t>
                  </w:r>
                  <w:r w:rsidR="00C655C2"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>Akola-444003</w:t>
                  </w:r>
                  <w:r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>, Maharashtra, India</w:t>
                  </w:r>
                </w:p>
                <w:p w:rsidR="00834852" w:rsidRPr="000E637F" w:rsidRDefault="00834852" w:rsidP="00834852">
                  <w:pPr>
                    <w:tabs>
                      <w:tab w:val="left" w:pos="630"/>
                    </w:tabs>
                    <w:spacing w:line="240" w:lineRule="auto"/>
                    <w:ind w:left="180"/>
                    <w:rPr>
                      <w:rFonts w:cstheme="minorHAnsi"/>
                      <w:color w:val="262626" w:themeColor="text1" w:themeTint="D9"/>
                      <w:sz w:val="24"/>
                    </w:rPr>
                  </w:pPr>
                  <w:r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 xml:space="preserve">Cell- +91 </w:t>
                  </w:r>
                  <w:r w:rsidR="00C655C2"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>7887687078</w:t>
                  </w:r>
                </w:p>
                <w:p w:rsidR="000E637F" w:rsidRDefault="00834852" w:rsidP="000E637F">
                  <w:pPr>
                    <w:tabs>
                      <w:tab w:val="left" w:pos="630"/>
                    </w:tabs>
                    <w:spacing w:line="240" w:lineRule="auto"/>
                    <w:ind w:left="180"/>
                    <w:rPr>
                      <w:rFonts w:cstheme="minorHAnsi"/>
                      <w:color w:val="262626" w:themeColor="text1" w:themeTint="D9"/>
                      <w:sz w:val="24"/>
                    </w:rPr>
                  </w:pPr>
                  <w:r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 xml:space="preserve">Email- </w:t>
                  </w:r>
                  <w:r w:rsidR="005E436C"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>thevashimsha</w:t>
                  </w:r>
                  <w:r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>@gmail.com</w:t>
                  </w:r>
                </w:p>
                <w:p w:rsidR="000E637F" w:rsidRPr="000E637F" w:rsidRDefault="000E637F" w:rsidP="000E637F">
                  <w:pPr>
                    <w:tabs>
                      <w:tab w:val="left" w:pos="630"/>
                    </w:tabs>
                    <w:spacing w:line="240" w:lineRule="auto"/>
                    <w:ind w:left="180"/>
                    <w:rPr>
                      <w:rFonts w:cstheme="minorHAnsi"/>
                      <w:color w:val="262626" w:themeColor="text1" w:themeTint="D9"/>
                      <w:sz w:val="24"/>
                    </w:rPr>
                  </w:pPr>
                  <w:r>
                    <w:rPr>
                      <w:rFonts w:cstheme="minorHAnsi"/>
                      <w:color w:val="262626" w:themeColor="text1" w:themeTint="D9"/>
                      <w:sz w:val="24"/>
                    </w:rPr>
                    <w:t>LinkedIn- www.linkedin.com/in/thevashimsha</w:t>
                  </w:r>
                </w:p>
                <w:p w:rsidR="00866BE7" w:rsidRPr="000E637F" w:rsidRDefault="00866BE7" w:rsidP="00834852">
                  <w:pPr>
                    <w:tabs>
                      <w:tab w:val="left" w:pos="630"/>
                    </w:tabs>
                    <w:spacing w:line="240" w:lineRule="auto"/>
                    <w:ind w:left="180"/>
                    <w:rPr>
                      <w:rFonts w:cstheme="minorHAnsi"/>
                      <w:color w:val="262626" w:themeColor="text1" w:themeTint="D9"/>
                      <w:sz w:val="24"/>
                    </w:rPr>
                  </w:pPr>
                  <w:r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 xml:space="preserve">DOB- </w:t>
                  </w:r>
                  <w:r w:rsidR="000E637F"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 xml:space="preserve">       </w:t>
                  </w:r>
                  <w:r w:rsidR="00FF1A40" w:rsidRPr="000E637F">
                    <w:rPr>
                      <w:rFonts w:cstheme="minorHAnsi"/>
                      <w:color w:val="262626" w:themeColor="text1" w:themeTint="D9"/>
                      <w:sz w:val="24"/>
                    </w:rPr>
                    <w:t>05-06-1996</w:t>
                  </w:r>
                </w:p>
              </w:txbxContent>
            </v:textbox>
          </v:shape>
        </w:pict>
      </w:r>
      <w:r w:rsidR="00FD29B8">
        <w:rPr>
          <w:szCs w:val="24"/>
        </w:rPr>
        <w:tab/>
      </w:r>
    </w:p>
    <w:p w:rsidR="00AF4388" w:rsidRDefault="00980F02" w:rsidP="00AF4388">
      <w:pPr>
        <w:rPr>
          <w:szCs w:val="24"/>
        </w:rPr>
      </w:pPr>
      <w:r w:rsidRPr="00980F02">
        <w:rPr>
          <w:noProof/>
          <w:szCs w:val="24"/>
        </w:rPr>
        <w:pict>
          <v:rect id="_x0000_s1072" style="position:absolute;margin-left:-16.45pt;margin-top:6pt;width:132.95pt;height:19.9pt;z-index:251674624" filled="f" stroked="f">
            <v:textbox style="mso-next-textbox:#_x0000_s1072">
              <w:txbxContent>
                <w:p w:rsidR="003025BC" w:rsidRPr="00182F4F" w:rsidRDefault="008E62C9" w:rsidP="004D1F47">
                  <w:pPr>
                    <w:rPr>
                      <w:b/>
                    </w:rPr>
                  </w:pPr>
                  <w:r>
                    <w:rPr>
                      <w:b/>
                    </w:rPr>
                    <w:t>HSC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074" style="position:absolute;margin-left:-16.45pt;margin-top:25.9pt;width:166.35pt;height:19.6pt;z-index:251676672" filled="f" stroked="f">
            <v:textbox style="mso-next-textbox:#_x0000_s1074">
              <w:txbxContent>
                <w:p w:rsidR="003025BC" w:rsidRPr="00FD29B8" w:rsidRDefault="0025004A" w:rsidP="004D1F47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Amravati Divisional Board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073" style="position:absolute;margin-left:167.25pt;margin-top:5.45pt;width:107.6pt;height:19.6pt;z-index:251675648" filled="f" stroked="f">
            <v:textbox style="mso-next-textbox:#_x0000_s1073">
              <w:txbxContent>
                <w:p w:rsidR="003025BC" w:rsidRPr="00182F4F" w:rsidRDefault="008E62C9" w:rsidP="0025004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06/2014</w:t>
                  </w:r>
                </w:p>
              </w:txbxContent>
            </v:textbox>
          </v:rect>
        </w:pict>
      </w:r>
    </w:p>
    <w:p w:rsidR="00BC00B4" w:rsidRDefault="00980F02" w:rsidP="00AF4388">
      <w:pPr>
        <w:jc w:val="center"/>
        <w:rPr>
          <w:szCs w:val="24"/>
        </w:rPr>
      </w:pPr>
      <w:r>
        <w:rPr>
          <w:noProof/>
          <w:szCs w:val="24"/>
          <w:lang w:val="en-IN" w:eastAsia="en-IN"/>
        </w:rPr>
        <w:pict>
          <v:rect id="_x0000_s1165" style="position:absolute;left:0;text-align:left;margin-left:-16.45pt;margin-top:20.3pt;width:132.95pt;height:19.9pt;z-index:251744256" filled="f" stroked="f">
            <v:textbox style="mso-next-textbox:#_x0000_s1165">
              <w:txbxContent>
                <w:p w:rsidR="0025004A" w:rsidRPr="00182F4F" w:rsidRDefault="0025004A" w:rsidP="0025004A">
                  <w:pPr>
                    <w:rPr>
                      <w:b/>
                    </w:rPr>
                  </w:pPr>
                  <w:r>
                    <w:rPr>
                      <w:b/>
                    </w:rPr>
                    <w:t>SSC</w:t>
                  </w:r>
                </w:p>
              </w:txbxContent>
            </v:textbox>
          </v:rect>
        </w:pict>
      </w:r>
      <w:r>
        <w:rPr>
          <w:noProof/>
          <w:szCs w:val="24"/>
          <w:lang w:val="en-IN" w:eastAsia="en-IN"/>
        </w:rPr>
        <w:pict>
          <v:rect id="_x0000_s1166" style="position:absolute;left:0;text-align:left;margin-left:167.25pt;margin-top:19.75pt;width:107.6pt;height:19.6pt;z-index:251745280" filled="f" stroked="f">
            <v:textbox style="mso-next-textbox:#_x0000_s1166">
              <w:txbxContent>
                <w:p w:rsidR="0025004A" w:rsidRPr="00182F4F" w:rsidRDefault="0025004A" w:rsidP="0025004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06/2012</w:t>
                  </w:r>
                </w:p>
              </w:txbxContent>
            </v:textbox>
          </v:rect>
        </w:pict>
      </w:r>
      <w:r>
        <w:rPr>
          <w:noProof/>
          <w:szCs w:val="24"/>
          <w:lang w:val="en-IN" w:eastAsia="en-IN"/>
        </w:rPr>
        <w:pict>
          <v:rect id="_x0000_s1167" style="position:absolute;left:0;text-align:left;margin-left:-16.45pt;margin-top:40.2pt;width:166.35pt;height:19.6pt;z-index:251746304" filled="f" stroked="f">
            <v:textbox style="mso-next-textbox:#_x0000_s1167">
              <w:txbxContent>
                <w:p w:rsidR="0025004A" w:rsidRPr="00FD29B8" w:rsidRDefault="0025004A" w:rsidP="0025004A">
                  <w:pPr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Amravati Divisional Board</w:t>
                  </w:r>
                </w:p>
              </w:txbxContent>
            </v:textbox>
          </v:rect>
        </w:pict>
      </w:r>
    </w:p>
    <w:p w:rsidR="00BC00B4" w:rsidRDefault="00BC00B4" w:rsidP="00BC00B4">
      <w:pPr>
        <w:rPr>
          <w:szCs w:val="24"/>
        </w:rPr>
      </w:pPr>
    </w:p>
    <w:p w:rsidR="00520149" w:rsidRPr="00BC00B4" w:rsidRDefault="00980F02" w:rsidP="00BC00B4">
      <w:pPr>
        <w:tabs>
          <w:tab w:val="left" w:pos="7657"/>
        </w:tabs>
        <w:rPr>
          <w:szCs w:val="24"/>
        </w:rPr>
      </w:pPr>
      <w:r w:rsidRPr="00980F02">
        <w:rPr>
          <w:noProof/>
          <w:szCs w:val="24"/>
        </w:rPr>
        <w:pict>
          <v:shape id="_x0000_s1138" type="#_x0000_t202" style="position:absolute;margin-left:-18.9pt;margin-top:22.8pt;width:145.35pt;height:31.65pt;z-index:251725824" fillcolor="black [3213]" stroked="f">
            <v:textbox>
              <w:txbxContent>
                <w:p w:rsidR="0002647F" w:rsidRPr="00182F4F" w:rsidRDefault="0002647F" w:rsidP="0002647F">
                  <w:pPr>
                    <w:rPr>
                      <w:rFonts w:eastAsia="Gulim" w:cstheme="minorHAnsi"/>
                      <w:color w:val="FFFFFF" w:themeColor="background1"/>
                      <w:sz w:val="40"/>
                    </w:rPr>
                  </w:pPr>
                  <w:r w:rsidRPr="00182F4F">
                    <w:rPr>
                      <w:rFonts w:eastAsia="Gulim" w:cstheme="minorHAnsi"/>
                      <w:color w:val="FFFFFF" w:themeColor="background1"/>
                      <w:sz w:val="40"/>
                    </w:rPr>
                    <w:t>CERTIFICATION</w:t>
                  </w:r>
                </w:p>
              </w:txbxContent>
            </v:textbox>
          </v:shape>
        </w:pict>
      </w:r>
      <w:r>
        <w:rPr>
          <w:noProof/>
          <w:szCs w:val="24"/>
          <w:lang w:val="en-IN" w:eastAsia="en-IN"/>
        </w:rPr>
        <w:pict>
          <v:rect id="_x0000_s1148" style="position:absolute;margin-left:-17.8pt;margin-top:74.05pt;width:166.35pt;height:51.65pt;z-index:251731968" filled="f" stroked="f">
            <v:textbox style="mso-next-textbox:#_x0000_s1148">
              <w:txbxContent>
                <w:p w:rsidR="002834CD" w:rsidRPr="002834CD" w:rsidRDefault="0025004A" w:rsidP="002834CD">
                  <w:pPr>
                    <w:rPr>
                      <w:b/>
                      <w:color w:val="262626" w:themeColor="text1" w:themeTint="D9"/>
                    </w:rPr>
                  </w:pPr>
                  <w:r>
                    <w:rPr>
                      <w:b/>
                      <w:color w:val="262626" w:themeColor="text1" w:themeTint="D9"/>
                    </w:rPr>
                    <w:t>MS-CIT</w:t>
                  </w:r>
                </w:p>
              </w:txbxContent>
            </v:textbox>
          </v:rect>
        </w:pict>
      </w:r>
      <w:r w:rsidRPr="00980F02">
        <w:rPr>
          <w:noProof/>
          <w:szCs w:val="24"/>
        </w:rPr>
        <w:pict>
          <v:rect id="_x0000_s1140" style="position:absolute;margin-left:149.15pt;margin-top:75.95pt;width:112.35pt;height:19.6pt;z-index:251727872" filled="f" stroked="f">
            <v:textbox style="mso-next-textbox:#_x0000_s1140">
              <w:txbxContent>
                <w:p w:rsidR="00631151" w:rsidRPr="00980023" w:rsidRDefault="0025004A" w:rsidP="0098002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Nov. 2017</w:t>
                  </w:r>
                </w:p>
              </w:txbxContent>
            </v:textbox>
          </v:rect>
        </w:pict>
      </w:r>
      <w:r w:rsidR="00BC00B4">
        <w:rPr>
          <w:szCs w:val="24"/>
        </w:rPr>
        <w:tab/>
      </w:r>
    </w:p>
    <w:sectPr w:rsidR="00520149" w:rsidRPr="00BC00B4" w:rsidSect="00B119DE"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23" w:rsidRDefault="00147E23" w:rsidP="00F03831">
      <w:pPr>
        <w:spacing w:after="0" w:line="240" w:lineRule="auto"/>
      </w:pPr>
      <w:r>
        <w:separator/>
      </w:r>
    </w:p>
  </w:endnote>
  <w:endnote w:type="continuationSeparator" w:id="1">
    <w:p w:rsidR="00147E23" w:rsidRDefault="00147E23" w:rsidP="00F0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23" w:rsidRDefault="00147E23" w:rsidP="00F03831">
      <w:pPr>
        <w:spacing w:after="0" w:line="240" w:lineRule="auto"/>
      </w:pPr>
      <w:r>
        <w:separator/>
      </w:r>
    </w:p>
  </w:footnote>
  <w:footnote w:type="continuationSeparator" w:id="1">
    <w:p w:rsidR="00147E23" w:rsidRDefault="00147E23" w:rsidP="00F0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25pt;visibility:visible" o:bullet="t">
        <v:imagedata r:id="rId1" o:title=""/>
      </v:shape>
    </w:pict>
  </w:numPicBullet>
  <w:abstractNum w:abstractNumId="0">
    <w:nsid w:val="04B82ADF"/>
    <w:multiLevelType w:val="multilevel"/>
    <w:tmpl w:val="F18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C29AF"/>
    <w:multiLevelType w:val="multilevel"/>
    <w:tmpl w:val="6A48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2779A"/>
    <w:multiLevelType w:val="multilevel"/>
    <w:tmpl w:val="334A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C1E29"/>
    <w:multiLevelType w:val="hybridMultilevel"/>
    <w:tmpl w:val="97203304"/>
    <w:lvl w:ilvl="0" w:tplc="A4609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8F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C8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467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C6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443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4C9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E3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12C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BE621AB"/>
    <w:multiLevelType w:val="multilevel"/>
    <w:tmpl w:val="A92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D4A46"/>
    <w:multiLevelType w:val="multilevel"/>
    <w:tmpl w:val="665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B7609"/>
    <w:multiLevelType w:val="multilevel"/>
    <w:tmpl w:val="1CC8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86DA3"/>
    <w:multiLevelType w:val="hybridMultilevel"/>
    <w:tmpl w:val="A180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E41"/>
    <w:rsid w:val="00000086"/>
    <w:rsid w:val="00007D8E"/>
    <w:rsid w:val="00012FBF"/>
    <w:rsid w:val="0002647F"/>
    <w:rsid w:val="000E637F"/>
    <w:rsid w:val="000F2BEC"/>
    <w:rsid w:val="00120AC1"/>
    <w:rsid w:val="00131F5C"/>
    <w:rsid w:val="00147E23"/>
    <w:rsid w:val="00182F4F"/>
    <w:rsid w:val="001C3FA8"/>
    <w:rsid w:val="001E177F"/>
    <w:rsid w:val="001E4D0A"/>
    <w:rsid w:val="001E68E1"/>
    <w:rsid w:val="00214112"/>
    <w:rsid w:val="00247ABE"/>
    <w:rsid w:val="0025004A"/>
    <w:rsid w:val="00252EB5"/>
    <w:rsid w:val="002834CD"/>
    <w:rsid w:val="00296B7E"/>
    <w:rsid w:val="002A2541"/>
    <w:rsid w:val="002B17EA"/>
    <w:rsid w:val="002B202D"/>
    <w:rsid w:val="002D1213"/>
    <w:rsid w:val="002D3EE8"/>
    <w:rsid w:val="002F1513"/>
    <w:rsid w:val="002F4FED"/>
    <w:rsid w:val="003025BC"/>
    <w:rsid w:val="00305134"/>
    <w:rsid w:val="00317751"/>
    <w:rsid w:val="00360EB1"/>
    <w:rsid w:val="00382468"/>
    <w:rsid w:val="003E57C9"/>
    <w:rsid w:val="003E5BE7"/>
    <w:rsid w:val="003F2106"/>
    <w:rsid w:val="003F34AF"/>
    <w:rsid w:val="004357B1"/>
    <w:rsid w:val="00443110"/>
    <w:rsid w:val="00453408"/>
    <w:rsid w:val="004A02D4"/>
    <w:rsid w:val="004D1F47"/>
    <w:rsid w:val="00513FE5"/>
    <w:rsid w:val="00520149"/>
    <w:rsid w:val="00532CC3"/>
    <w:rsid w:val="00581AD0"/>
    <w:rsid w:val="005A405E"/>
    <w:rsid w:val="005B7CDE"/>
    <w:rsid w:val="005E436C"/>
    <w:rsid w:val="00631151"/>
    <w:rsid w:val="00644253"/>
    <w:rsid w:val="006B5C4E"/>
    <w:rsid w:val="006F3150"/>
    <w:rsid w:val="00772FB1"/>
    <w:rsid w:val="007A5E41"/>
    <w:rsid w:val="007B4AE1"/>
    <w:rsid w:val="00834852"/>
    <w:rsid w:val="00866BE7"/>
    <w:rsid w:val="00891C73"/>
    <w:rsid w:val="008E62C9"/>
    <w:rsid w:val="00933081"/>
    <w:rsid w:val="00980023"/>
    <w:rsid w:val="00980F02"/>
    <w:rsid w:val="009A13F2"/>
    <w:rsid w:val="009B1942"/>
    <w:rsid w:val="009C727A"/>
    <w:rsid w:val="00A03585"/>
    <w:rsid w:val="00A04D58"/>
    <w:rsid w:val="00A2571B"/>
    <w:rsid w:val="00A403CA"/>
    <w:rsid w:val="00A43BAC"/>
    <w:rsid w:val="00A6355C"/>
    <w:rsid w:val="00AE5E2B"/>
    <w:rsid w:val="00AF4388"/>
    <w:rsid w:val="00B119DE"/>
    <w:rsid w:val="00B40C81"/>
    <w:rsid w:val="00B43FAB"/>
    <w:rsid w:val="00B91816"/>
    <w:rsid w:val="00BA2E24"/>
    <w:rsid w:val="00BA704D"/>
    <w:rsid w:val="00BC00B4"/>
    <w:rsid w:val="00C0513D"/>
    <w:rsid w:val="00C23D38"/>
    <w:rsid w:val="00C655C2"/>
    <w:rsid w:val="00C82C3B"/>
    <w:rsid w:val="00C964D5"/>
    <w:rsid w:val="00CA1013"/>
    <w:rsid w:val="00CC5094"/>
    <w:rsid w:val="00CD7726"/>
    <w:rsid w:val="00D05B60"/>
    <w:rsid w:val="00D123E6"/>
    <w:rsid w:val="00D178FB"/>
    <w:rsid w:val="00D6740A"/>
    <w:rsid w:val="00D907F9"/>
    <w:rsid w:val="00D90A14"/>
    <w:rsid w:val="00DF65BE"/>
    <w:rsid w:val="00E17944"/>
    <w:rsid w:val="00E254F2"/>
    <w:rsid w:val="00E86C50"/>
    <w:rsid w:val="00E94A9C"/>
    <w:rsid w:val="00EE0F75"/>
    <w:rsid w:val="00F03831"/>
    <w:rsid w:val="00F12ADD"/>
    <w:rsid w:val="00F40757"/>
    <w:rsid w:val="00F411E1"/>
    <w:rsid w:val="00FD29B8"/>
    <w:rsid w:val="00FF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>
      <o:colormenu v:ext="edit" fillcolor="none [1300]" strokecolor="none" shadowcolor="none"/>
    </o:shapedefaults>
    <o:shapelayout v:ext="edit">
      <o:idmap v:ext="edit" data="1"/>
      <o:rules v:ext="edit">
        <o:r id="V:Rule2" type="connector" idref="#_x0000_s11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0"/>
  </w:style>
  <w:style w:type="paragraph" w:styleId="Heading3">
    <w:name w:val="heading 3"/>
    <w:basedOn w:val="Normal"/>
    <w:link w:val="Heading3Char"/>
    <w:uiPriority w:val="9"/>
    <w:qFormat/>
    <w:rsid w:val="007A5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5E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A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E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831"/>
  </w:style>
  <w:style w:type="paragraph" w:styleId="Footer">
    <w:name w:val="footer"/>
    <w:basedOn w:val="Normal"/>
    <w:link w:val="FooterChar"/>
    <w:uiPriority w:val="99"/>
    <w:semiHidden/>
    <w:unhideWhenUsed/>
    <w:rsid w:val="00F0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831"/>
  </w:style>
  <w:style w:type="paragraph" w:styleId="ListParagraph">
    <w:name w:val="List Paragraph"/>
    <w:basedOn w:val="Normal"/>
    <w:uiPriority w:val="34"/>
    <w:qFormat/>
    <w:rsid w:val="00772F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647F"/>
    <w:rPr>
      <w:i/>
      <w:iCs/>
    </w:rPr>
  </w:style>
  <w:style w:type="character" w:styleId="Hyperlink">
    <w:name w:val="Hyperlink"/>
    <w:basedOn w:val="DefaultParagraphFont"/>
    <w:uiPriority w:val="99"/>
    <w:unhideWhenUsed/>
    <w:rsid w:val="00933081"/>
    <w:rPr>
      <w:color w:val="0000FF" w:themeColor="hyperlink"/>
      <w:u w:val="single"/>
    </w:rPr>
  </w:style>
  <w:style w:type="character" w:customStyle="1" w:styleId="vanity-namedomain">
    <w:name w:val="vanity-name__domain"/>
    <w:basedOn w:val="DefaultParagraphFont"/>
    <w:rsid w:val="005E436C"/>
  </w:style>
  <w:style w:type="character" w:customStyle="1" w:styleId="vanity-namedisplay-name">
    <w:name w:val="vanity-name__display-name"/>
    <w:basedOn w:val="DefaultParagraphFont"/>
    <w:rsid w:val="005E4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AARIF</dc:creator>
  <cp:lastModifiedBy>hp</cp:lastModifiedBy>
  <cp:revision>2</cp:revision>
  <cp:lastPrinted>2021-05-04T14:21:00Z</cp:lastPrinted>
  <dcterms:created xsi:type="dcterms:W3CDTF">2021-05-08T09:33:00Z</dcterms:created>
  <dcterms:modified xsi:type="dcterms:W3CDTF">2021-05-08T09:33:00Z</dcterms:modified>
</cp:coreProperties>
</file>