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sz w:val="20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margin">
              <wp:posOffset>-5184145</wp:posOffset>
            </wp:positionH>
            <wp:positionV relativeFrom="paragraph">
              <wp:posOffset>-765180</wp:posOffset>
            </wp:positionV>
            <wp:extent cx="7559674" cy="2850515"/>
            <wp:effectExtent l="19050" t="0" r="3810" b="0"/>
            <wp:wrapNone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9674" cy="285051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Arial" w:hAnsi="Times New Roman"/>
          <w:b/>
          <w:sz w:val="52"/>
          <w:szCs w:val="52"/>
        </w:rPr>
        <w:t>Kamran Aziz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Call: 91-7355796143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/>
        <w:fldChar w:fldCharType="begin"/>
      </w:r>
      <w:r>
        <w:instrText>HYPERLINK "mailto:Email-azizkamran@gmail.com"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E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m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l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k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m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r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n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z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z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7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3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5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5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@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g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m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l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c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o</w:t>
      </w:r>
      <w:r>
        <w:rPr>
          <w:rStyle w:val="style85"/>
          <w:rFonts w:ascii="Times New Roman" w:cs="Times New Roman" w:eastAsia="Times New Roman" w:hAnsi="Times New Roman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Address-H-No. 2188 D Block Indira 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Nagar Lucknow. </w:t>
      </w:r>
    </w:p>
    <w:p>
      <w:pPr>
        <w:pStyle w:val="style0"/>
        <w:ind w:left="1" w:hanging="3"/>
        <w:rPr>
          <w:rFonts w:ascii="Times New Roman" w:cs="Times New Roman" w:eastAsia="Arial" w:hAnsi="Times New Roman"/>
          <w:sz w:val="26"/>
          <w:szCs w:val="26"/>
        </w:rPr>
      </w:pP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sz w:val="20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margin">
              <wp:posOffset>-12069</wp:posOffset>
            </wp:positionH>
            <wp:positionV relativeFrom="paragraph">
              <wp:posOffset>817885</wp:posOffset>
            </wp:positionV>
            <wp:extent cx="297180" cy="297180"/>
            <wp:effectExtent l="0" t="0" r="0" b="0"/>
            <wp:wrapNone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" cy="29718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color w:val="6293a5"/>
          <w:sz w:val="26"/>
          <w:szCs w:val="26"/>
        </w:rPr>
      </w:pPr>
      <w:r>
        <w:rPr>
          <w:rFonts w:ascii="Times New Roman" w:cs="Times New Roman" w:eastAsia="Arial" w:hAnsi="Times New Roman"/>
          <w:b/>
          <w:color w:val="6293a5"/>
          <w:sz w:val="26"/>
          <w:szCs w:val="26"/>
        </w:rPr>
        <w:t>OBJECTIVE</w:t>
      </w:r>
      <w:r>
        <w:rPr>
          <w:sz w:val="20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margin">
              <wp:posOffset>-4147190</wp:posOffset>
            </wp:positionH>
            <wp:positionV relativeFrom="paragraph">
              <wp:posOffset>327664</wp:posOffset>
            </wp:positionV>
            <wp:extent cx="6198235" cy="40004"/>
            <wp:effectExtent l="0" t="0" r="0" b="0"/>
            <wp:wrapNone/>
            <wp:docPr id="1028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98235" cy="4000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0" w:hanging="2"/>
        <w:jc w:val="right"/>
        <w:rPr>
          <w:rFonts w:ascii="Times New Roman" w:cs="Times New Roman" w:hAnsi="Times New Roman"/>
        </w:rPr>
      </w:pPr>
    </w:p>
    <w:p>
      <w:pPr>
        <w:pStyle w:val="style0"/>
        <w:ind w:left="0" w:hanging="2"/>
        <w:jc w:val="right"/>
        <w:rPr>
          <w:rFonts w:ascii="Times New Roman" w:cs="Times New Roman" w:hAnsi="Times New Roman"/>
        </w:rPr>
      </w:pPr>
    </w:p>
    <w:bookmarkStart w:id="0" w:name="gjdgxs"/>
    <w:bookmarkStart w:id="1" w:name="_30j0zll"/>
    <w:bookmarkEnd w:id="0"/>
    <w:bookmarkEnd w:id="1"/>
    <w:p>
      <w:pPr>
        <w:pStyle w:val="style0"/>
        <w:spacing w:lineRule="auto" w:line="340"/>
        <w:ind w:left="0" w:right="580" w:hanging="2"/>
        <w:jc w:val="both"/>
        <w:rPr>
          <w:rFonts w:ascii="Times New Roman" w:cs="Times New Roman" w:hAnsi="Times New Roman"/>
          <w:color w:val="000000"/>
        </w:rPr>
      </w:pPr>
    </w:p>
    <w:p>
      <w:pPr>
        <w:pStyle w:val="style0"/>
        <w:spacing w:lineRule="auto" w:line="340"/>
        <w:ind w:left="0" w:right="580" w:hanging="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340"/>
        <w:ind w:left="0" w:right="580" w:hanging="2"/>
        <w:jc w:val="both"/>
        <w:rPr>
          <w:rFonts w:ascii="Times New Roman" w:cs="Times New Roman" w:eastAsia="Arial" w:hAnsi="Times New Roman"/>
          <w:color w:val="323232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To be associated with a progressive Organization, that gives me scope to enhance my knowledge and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skills in accordance with the latest trends in the industry. My goal is to resume as a professional and </w:t>
      </w:r>
      <w:r>
        <w:rPr>
          <w:rFonts w:ascii="Times New Roman" w:cs="Times New Roman" w:hAnsi="Times New Roman"/>
          <w:color w:val="000000"/>
          <w:sz w:val="24"/>
          <w:szCs w:val="24"/>
        </w:rPr>
        <w:t>keep my skill-set synchronized with the fast paced, dynamic industry</w:t>
      </w:r>
      <w:r>
        <w:rPr>
          <w:sz w:val="20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margin">
              <wp:posOffset>-60330</wp:posOffset>
            </wp:positionH>
            <wp:positionV relativeFrom="paragraph">
              <wp:posOffset>375925</wp:posOffset>
            </wp:positionV>
            <wp:extent cx="383540" cy="383540"/>
            <wp:effectExtent l="0" t="0" r="0" b="0"/>
            <wp:wrapNone/>
            <wp:docPr id="1029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3540" cy="38354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40"/>
        <w:ind w:left="0" w:right="580" w:hanging="2"/>
        <w:jc w:val="both"/>
        <w:rPr>
          <w:rFonts w:ascii="Times New Roman" w:cs="Times New Roman" w:eastAsia="Arial" w:hAnsi="Times New Roman"/>
          <w:color w:val="323232"/>
          <w:sz w:val="24"/>
          <w:szCs w:val="24"/>
        </w:rPr>
      </w:pPr>
    </w:p>
    <w:p>
      <w:pPr>
        <w:pStyle w:val="style0"/>
        <w:spacing w:lineRule="auto" w:line="340"/>
        <w:ind w:left="1" w:right="580" w:hanging="3"/>
        <w:jc w:val="both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spacing w:lineRule="auto" w:line="340"/>
        <w:ind w:left="1" w:right="580" w:hanging="3"/>
        <w:jc w:val="both"/>
        <w:rPr>
          <w:rFonts w:ascii="Times New Roman" w:cs="Times New Roman" w:eastAsia="Arial" w:hAnsi="Times New Roman"/>
          <w:b/>
          <w:color w:val="6293a5"/>
          <w:sz w:val="24"/>
          <w:szCs w:val="24"/>
        </w:rPr>
      </w:pP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>EXPERIENCE</w:t>
      </w:r>
    </w:p>
    <w:p>
      <w:pPr>
        <w:pStyle w:val="style0"/>
        <w:spacing w:lineRule="auto" w:line="340"/>
        <w:ind w:left="1" w:right="580" w:hanging="3"/>
        <w:jc w:val="both"/>
        <w:rPr>
          <w:rFonts w:ascii="Times New Roman" w:cs="Times New Roman" w:eastAsia="Arial" w:hAnsi="Times New Roman"/>
          <w:b/>
          <w:color w:val="6293a5"/>
          <w:sz w:val="24"/>
          <w:szCs w:val="24"/>
        </w:rPr>
      </w:pP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 xml:space="preserve">Forever 21. </w:t>
      </w:r>
    </w:p>
    <w:p>
      <w:pPr>
        <w:pStyle w:val="style0"/>
        <w:numPr>
          <w:ilvl w:val="0"/>
          <w:numId w:val="0"/>
        </w:numPr>
        <w:spacing w:lineRule="auto" w:line="340"/>
        <w:ind w:left="0" w:right="580" w:firstLine="0"/>
        <w:jc w:val="both"/>
        <w:rPr>
          <w:rFonts w:ascii="Times New Roman" w:cs="Times New Roman" w:eastAsia="Arial" w:hAnsi="Times New Roman"/>
          <w:b/>
          <w:color w:val="36363d"/>
          <w:sz w:val="24"/>
          <w:szCs w:val="24"/>
        </w:rPr>
      </w:pP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>Designation:  Assistant visual merchandise</w:t>
      </w:r>
      <w:r>
        <w:rPr>
          <w:rFonts w:ascii="Times New Roman" w:cs="Times New Roman" w:eastAsia="Arial" w:hAnsi="Times New Roman"/>
          <w:b/>
          <w:color w:val="6293a5"/>
          <w:sz w:val="24"/>
          <w:szCs w:val="24"/>
          <w:lang w:val="en-US"/>
        </w:rPr>
        <w:t>r</w:t>
      </w:r>
      <w:r>
        <w:rPr>
          <w:rFonts w:ascii="Times New Roman" w:cs="Times New Roman" w:eastAsia="Arial" w:hAnsi="Times New Roman"/>
          <w:b/>
          <w:color w:val="6293a5"/>
          <w:sz w:val="24"/>
          <w:szCs w:val="24"/>
          <w:lang w:val="en-US"/>
        </w:rPr>
        <w:t xml:space="preserve">. </w:t>
      </w:r>
      <w:r>
        <w:rPr>
          <w:rFonts w:cs="Times New Roman" w:eastAsia="Arial" w:hAnsi="Times New Roman"/>
          <w:b/>
          <w:color w:val="36363d"/>
          <w:sz w:val="24"/>
          <w:szCs w:val="24"/>
          <w:lang w:val="en-US"/>
        </w:rPr>
        <w:t>02</w:t>
      </w:r>
      <w:r>
        <w:rPr>
          <w:rFonts w:cs="Times New Roman" w:eastAsia="Arial" w:hAnsi="Times New Roman"/>
          <w:b/>
          <w:color w:val="36363d"/>
          <w:sz w:val="24"/>
          <w:szCs w:val="24"/>
          <w:lang w:val="en-US"/>
        </w:rPr>
        <w:t xml:space="preserve"> January </w:t>
      </w:r>
      <w:r>
        <w:rPr>
          <w:rFonts w:cs="Times New Roman" w:eastAsia="Arial" w:hAnsi="Times New Roman"/>
          <w:b/>
          <w:color w:val="36363d"/>
          <w:sz w:val="24"/>
          <w:szCs w:val="24"/>
          <w:lang w:val="en-US"/>
        </w:rPr>
        <w:t xml:space="preserve">to </w:t>
      </w:r>
      <w:r>
        <w:rPr>
          <w:rFonts w:cs="Times New Roman" w:eastAsia="Arial" w:hAnsi="Times New Roman"/>
          <w:b/>
          <w:color w:val="36363d"/>
          <w:sz w:val="24"/>
          <w:szCs w:val="24"/>
          <w:lang w:val="en-US"/>
        </w:rPr>
        <w:t>2</w:t>
      </w:r>
      <w:r>
        <w:rPr>
          <w:rFonts w:cs="Times New Roman" w:eastAsia="Arial" w:hAnsi="Times New Roman"/>
          <w:b/>
          <w:color w:val="36363d"/>
          <w:sz w:val="24"/>
          <w:szCs w:val="24"/>
          <w:lang w:val="en-US"/>
        </w:rPr>
        <w:t>0 May 2022</w:t>
      </w:r>
    </w:p>
    <w:p>
      <w:pPr>
        <w:pStyle w:val="style0"/>
        <w:spacing w:lineRule="auto" w:line="340"/>
        <w:ind w:left="1" w:right="580" w:hanging="3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40"/>
        <w:ind w:left="1" w:right="580" w:hanging="3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40"/>
        <w:ind w:left="1" w:right="580" w:hanging="3"/>
        <w:jc w:val="both"/>
        <w:rPr>
          <w:rFonts w:ascii="Times New Roman" w:cs="Times New Roman" w:eastAsia="Arial" w:hAnsi="Times New Roman"/>
          <w:b/>
          <w:color w:val="6293a5"/>
          <w:sz w:val="24"/>
          <w:szCs w:val="24"/>
        </w:rPr>
      </w:pP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 xml:space="preserve">Shoppers Stop Ltd.  </w:t>
      </w:r>
      <w:r>
        <w:rPr>
          <w:rFonts w:ascii="Times New Roman" w:cs="Times New Roman" w:eastAsia="Arial" w:hAnsi="Times New Roman"/>
          <w:b/>
          <w:color w:val="000000"/>
          <w:sz w:val="24"/>
          <w:szCs w:val="24"/>
        </w:rPr>
        <w:t xml:space="preserve">17 December 2019 to </w:t>
      </w:r>
      <w:r>
        <w:rPr>
          <w:rFonts w:ascii="Times New Roman" w:cs="Times New Roman" w:eastAsia="Arial" w:hAnsi="Times New Roman"/>
          <w:b/>
          <w:color w:val="000000"/>
          <w:sz w:val="24"/>
          <w:szCs w:val="24"/>
        </w:rPr>
        <w:t xml:space="preserve">4 January 2022 </w:t>
      </w:r>
    </w:p>
    <w:p>
      <w:pPr>
        <w:pStyle w:val="style0"/>
        <w:ind w:left="0" w:hanging="2"/>
        <w:rPr>
          <w:rFonts w:ascii="Times New Roman" w:cs="Times New Roman" w:hAnsi="Times New Roman"/>
          <w:b/>
          <w:u w:val="single"/>
        </w:rPr>
      </w:pPr>
    </w:p>
    <w:p>
      <w:pPr>
        <w:pStyle w:val="style0"/>
        <w:numPr>
          <w:ilvl w:val="0"/>
          <w:numId w:val="0"/>
        </w:numPr>
        <w:spacing w:lineRule="auto" w:line="340"/>
        <w:ind w:left="0" w:right="580" w:firstLine="0"/>
        <w:jc w:val="both"/>
        <w:rPr>
          <w:rFonts w:ascii="Times New Roman" w:cs="Times New Roman" w:eastAsia="Arial" w:hAnsi="Times New Roman"/>
          <w:b/>
          <w:color w:val="6293a5"/>
          <w:sz w:val="24"/>
          <w:szCs w:val="24"/>
        </w:rPr>
      </w:pPr>
    </w:p>
    <w:p>
      <w:pPr>
        <w:pStyle w:val="style0"/>
        <w:spacing w:lineRule="auto" w:line="340"/>
        <w:ind w:left="1" w:right="580" w:hanging="3"/>
        <w:jc w:val="both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>Designation: CSD-FCD Team Member</w:t>
      </w:r>
    </w:p>
    <w:p>
      <w:pPr>
        <w:pStyle w:val="style0"/>
        <w:ind w:left="0" w:hanging="2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Job Role</w:t>
      </w:r>
    </w:p>
    <w:p>
      <w:pPr>
        <w:pStyle w:val="style0"/>
        <w:ind w:left="0" w:hanging="2"/>
        <w:rPr>
          <w:rFonts w:ascii="Times New Roman" w:cs="Times New Roman" w:hAnsi="Times New Roman"/>
          <w:b/>
          <w:u w:val="single"/>
        </w:rPr>
      </w:pPr>
    </w:p>
    <w:p>
      <w:pPr>
        <w:pStyle w:val="style0"/>
        <w:shd w:val="clear" w:color="000000" w:fill="ffffff"/>
        <w:spacing w:lineRule="auto" w:line="240"/>
        <w:ind w:left="0" w:leftChars="0" w:firstLine="0"/>
        <w:rPr>
          <w:rFonts w:ascii="Times New Roman" w:cs="Times New Roman" w:hAnsi="Times New Roman"/>
          <w:color w:val="000000"/>
        </w:rPr>
      </w:pPr>
    </w:p>
    <w:p>
      <w:pPr>
        <w:pStyle w:val="style0"/>
        <w:numPr>
          <w:ilvl w:val="0"/>
          <w:numId w:val="5"/>
        </w:numPr>
        <w:shd w:val="clear" w:color="000000" w:fill="ffffff"/>
        <w:spacing w:lineRule="auto" w:line="240"/>
        <w:ind w:leftChars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Managed the service desk area, including greeting visitors and responding to telephone and in person </w:t>
      </w:r>
      <w:r>
        <w:rPr>
          <w:rFonts w:ascii="Times New Roman" w:cs="Times New Roman" w:hAnsi="Times New Roman"/>
          <w:color w:val="000000"/>
          <w:sz w:val="24"/>
          <w:szCs w:val="24"/>
        </w:rPr>
        <w:t>requests for information.</w:t>
      </w:r>
    </w:p>
    <w:p>
      <w:pPr>
        <w:pStyle w:val="style0"/>
        <w:numPr>
          <w:ilvl w:val="0"/>
          <w:numId w:val="5"/>
        </w:numPr>
        <w:shd w:val="clear" w:color="000000" w:fill="ffffff"/>
        <w:spacing w:lineRule="auto" w:line="240"/>
        <w:ind w:leftChars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Maintained the front desk area in a neat and organized fashion.</w:t>
      </w:r>
    </w:p>
    <w:p>
      <w:pPr>
        <w:pStyle w:val="style0"/>
        <w:numPr>
          <w:ilvl w:val="0"/>
          <w:numId w:val="5"/>
        </w:numPr>
        <w:shd w:val="clear" w:color="000000" w:fill="ffffff"/>
        <w:spacing w:lineRule="auto" w:line="240"/>
        <w:ind w:leftChars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Maintained up-to-date knowledge of store policies regarding payment, returns, and exchanges.</w:t>
      </w:r>
    </w:p>
    <w:p>
      <w:pPr>
        <w:pStyle w:val="style179"/>
        <w:numPr>
          <w:ilvl w:val="0"/>
          <w:numId w:val="4"/>
        </w:numPr>
        <w:ind w:leftChars="0"/>
        <w:jc w:val="both"/>
        <w:rPr>
          <w:b/>
          <w:u w:val="single"/>
        </w:rPr>
      </w:pPr>
      <w:r>
        <w:t xml:space="preserve">Maintaining knowledge of current sales and promotion, policies regarding payment and exchanges </w:t>
      </w:r>
      <w:r>
        <w:t>and security.</w:t>
      </w:r>
    </w:p>
    <w:p>
      <w:pPr>
        <w:pStyle w:val="style0"/>
        <w:numPr>
          <w:ilvl w:val="0"/>
          <w:numId w:val="4"/>
        </w:numPr>
        <w:shd w:val="clear" w:color="000000" w:fill="ffffff"/>
        <w:spacing w:lineRule="auto" w:line="240"/>
        <w:ind w:leftChars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Processed POS transactions, cash, vouchers-payment and credit purchases or refunds.</w:t>
      </w:r>
    </w:p>
    <w:p>
      <w:pPr>
        <w:pStyle w:val="style179"/>
        <w:numPr>
          <w:ilvl w:val="0"/>
          <w:numId w:val="4"/>
        </w:numPr>
        <w:ind w:leftChars="0"/>
        <w:jc w:val="both"/>
        <w:rPr>
          <w:b/>
          <w:u w:val="single"/>
        </w:rPr>
      </w:pPr>
      <w:r>
        <w:rPr>
          <w:color w:val="000000"/>
        </w:rPr>
        <w:t>Handle cash and credit card transaction with superior accuracy.</w:t>
      </w:r>
    </w:p>
    <w:p>
      <w:pPr>
        <w:pStyle w:val="style0"/>
        <w:numPr>
          <w:ilvl w:val="0"/>
          <w:numId w:val="4"/>
        </w:numPr>
        <w:shd w:val="clear" w:color="000000" w:fill="ffffff"/>
        <w:spacing w:lineRule="auto" w:line="240"/>
        <w:ind w:leftChars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Promoted customer loyalty and consistent sales by delivering friendly service and knowledgeable </w:t>
      </w:r>
      <w:r>
        <w:rPr>
          <w:rFonts w:ascii="Times New Roman" w:cs="Times New Roman" w:hAnsi="Times New Roman"/>
          <w:sz w:val="24"/>
          <w:szCs w:val="24"/>
        </w:rPr>
        <w:t>assistance.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ind w:left="0" w:leftChars="0" w:firstLine="0"/>
        <w:rPr>
          <w:b/>
          <w:u w:val="single"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Designation: Fashion Consultant </w:t>
      </w:r>
    </w:p>
    <w:p>
      <w:pPr>
        <w:pStyle w:val="style0"/>
        <w:ind w:left="0" w:hanging="2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40"/>
        <w:ind w:left="0" w:right="58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371"/>
        <w:ind w:left="0" w:right="280" w:hanging="2"/>
        <w:rPr>
          <w:rFonts w:ascii="Times New Roman" w:cs="Times New Roman" w:eastAsia="Arial" w:hAnsi="Times New Roman"/>
          <w:b/>
          <w:i/>
          <w:color w:val="323232"/>
          <w:sz w:val="24"/>
          <w:szCs w:val="24"/>
        </w:rPr>
      </w:pP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 xml:space="preserve">Shoppers Stop Ltd.  </w:t>
      </w:r>
      <w:r>
        <w:rPr>
          <w:rFonts w:ascii="Times New Roman" w:cs="Times New Roman" w:eastAsia="Arial" w:hAnsi="Times New Roman"/>
          <w:b/>
          <w:color w:val="000000"/>
          <w:sz w:val="24"/>
          <w:szCs w:val="24"/>
        </w:rPr>
        <w:t>31 December 2018 to 15 December 2019</w:t>
      </w:r>
    </w:p>
    <w:p>
      <w:pPr>
        <w:pStyle w:val="style0"/>
        <w:ind w:left="0" w:hanging="2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Job Role</w:t>
      </w:r>
    </w:p>
    <w:p>
      <w:pPr>
        <w:pStyle w:val="style0"/>
        <w:ind w:left="0" w:hanging="2"/>
        <w:rPr>
          <w:rFonts w:ascii="Times New Roman" w:cs="Times New Roman" w:hAnsi="Times New Roman"/>
          <w:b/>
          <w:u w:val="single"/>
        </w:rPr>
      </w:pPr>
    </w:p>
    <w:p>
      <w:pPr>
        <w:pStyle w:val="style0"/>
        <w:numPr>
          <w:ilvl w:val="0"/>
          <w:numId w:val="1"/>
        </w:numPr>
        <w:shd w:val="clear" w:color="000000" w:fill="ffffff"/>
        <w:spacing w:lineRule="auto" w:line="240"/>
        <w:ind w:left="0" w:hanging="2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Greeting customers in a timely fashion while quickly determining their needs.</w:t>
      </w:r>
    </w:p>
    <w:p>
      <w:pPr>
        <w:pStyle w:val="style0"/>
        <w:numPr>
          <w:ilvl w:val="0"/>
          <w:numId w:val="1"/>
        </w:numPr>
        <w:shd w:val="clear" w:color="000000" w:fill="ffffff"/>
        <w:spacing w:lineRule="auto" w:line="240"/>
        <w:ind w:left="0" w:hanging="2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Approach browsing customers and initiate conversations to determine buying preferences.</w:t>
      </w:r>
    </w:p>
    <w:p>
      <w:pPr>
        <w:pStyle w:val="style0"/>
        <w:numPr>
          <w:ilvl w:val="0"/>
          <w:numId w:val="1"/>
        </w:numPr>
        <w:shd w:val="clear" w:color="000000" w:fill="ffffff"/>
        <w:spacing w:lineRule="auto" w:line="240"/>
        <w:ind w:left="0" w:hanging="2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Recommend appropriate items and direct or leads customers to selection.</w:t>
      </w:r>
    </w:p>
    <w:p>
      <w:pPr>
        <w:pStyle w:val="style0"/>
        <w:numPr>
          <w:ilvl w:val="0"/>
          <w:numId w:val="1"/>
        </w:numPr>
        <w:shd w:val="clear" w:color="000000" w:fill="ffffff"/>
        <w:spacing w:lineRule="auto" w:line="240"/>
        <w:ind w:left="0" w:hanging="2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Assist customers with trying on items, finding appropriate sizes, and completing purchases.</w:t>
      </w:r>
    </w:p>
    <w:p>
      <w:pPr>
        <w:pStyle w:val="style0"/>
        <w:numPr>
          <w:ilvl w:val="0"/>
          <w:numId w:val="1"/>
        </w:numPr>
        <w:shd w:val="clear" w:color="000000" w:fill="ffffff"/>
        <w:spacing w:lineRule="auto" w:line="240"/>
        <w:ind w:left="0" w:hanging="2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Suggest additional items to boost sales and increase customer satisfaction.</w:t>
      </w:r>
    </w:p>
    <w:p>
      <w:pPr>
        <w:pStyle w:val="style0"/>
        <w:numPr>
          <w:ilvl w:val="0"/>
          <w:numId w:val="1"/>
        </w:numPr>
        <w:shd w:val="clear" w:color="000000" w:fill="ffffff"/>
        <w:spacing w:lineRule="auto" w:line="240"/>
        <w:ind w:left="0" w:hanging="2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Counted cash in register drawer at beginning and end shift.</w:t>
      </w:r>
    </w:p>
    <w:p>
      <w:pPr>
        <w:pStyle w:val="style0"/>
        <w:numPr>
          <w:ilvl w:val="0"/>
          <w:numId w:val="1"/>
        </w:numPr>
        <w:shd w:val="clear" w:color="000000" w:fill="ffffff"/>
        <w:spacing w:lineRule="auto" w:line="240"/>
        <w:ind w:left="0" w:leftChars="-2" w:hanging="2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ind w:left="0" w:hanging="2"/>
        <w:rPr>
          <w:rFonts w:ascii="Times New Roman" w:cs="Times New Roman" w:hAnsi="Times New Roman"/>
          <w:b/>
        </w:rPr>
      </w:pPr>
    </w:p>
    <w:p>
      <w:pPr>
        <w:pStyle w:val="style0"/>
        <w:shd w:val="clear" w:color="000000" w:fill="ffffff"/>
        <w:spacing w:before="280" w:after="28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tbl>
      <w:tblPr>
        <w:tblW w:w="9520" w:type="dxa"/>
        <w:tblInd w:w="7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1100"/>
        <w:gridCol w:w="2460"/>
        <w:gridCol w:w="700"/>
        <w:gridCol w:w="380"/>
        <w:gridCol w:w="2140"/>
        <w:gridCol w:w="260"/>
      </w:tblGrid>
      <w:tr>
        <w:trPr>
          <w:trHeight w:val="360" w:hRule="atLeast"/>
        </w:trPr>
        <w:tc>
          <w:tcPr>
            <w:tcW w:w="358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1" w:hanging="3"/>
              <w:rPr>
                <w:rFonts w:ascii="Times New Roman" w:cs="Times New Roman" w:eastAsia="Arial" w:hAnsi="Times New Roman"/>
                <w:color w:val="6293a5"/>
                <w:sz w:val="26"/>
                <w:szCs w:val="26"/>
              </w:rPr>
            </w:pPr>
            <w:r>
              <w:rPr>
                <w:sz w:val="20"/>
              </w:rPr>
              <w:drawing>
                <wp:anchor distT="0" distB="0" distL="0" distR="0" simplePos="false" relativeHeight="6" behindDoc="true" locked="false" layoutInCell="true" allowOverlap="true">
                  <wp:simplePos x="0" y="0"/>
                  <wp:positionH relativeFrom="margin">
                    <wp:posOffset>-15245</wp:posOffset>
                  </wp:positionH>
                  <wp:positionV relativeFrom="paragraph">
                    <wp:posOffset>890909</wp:posOffset>
                  </wp:positionV>
                  <wp:extent cx="306705" cy="306705"/>
                  <wp:effectExtent l="0" t="0" r="0" b="0"/>
                  <wp:wrapNone/>
                  <wp:docPr id="1030" name="image5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06705" cy="306705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drawing>
                <wp:anchor distT="0" distB="0" distL="0" distR="0" simplePos="false" relativeHeight="7" behindDoc="true" locked="false" layoutInCell="true" allowOverlap="true">
                  <wp:simplePos x="0" y="0"/>
                  <wp:positionH relativeFrom="margin">
                    <wp:posOffset>-2488570</wp:posOffset>
                  </wp:positionH>
                  <wp:positionV relativeFrom="paragraph">
                    <wp:posOffset>-817885</wp:posOffset>
                  </wp:positionV>
                  <wp:extent cx="6198234" cy="40005"/>
                  <wp:effectExtent l="0" t="0" r="0" b="0"/>
                  <wp:wrapNone/>
                  <wp:docPr id="1031" name="image3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198234" cy="40005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Arial" w:hAnsi="Times New Roman"/>
                <w:b/>
                <w:color w:val="6293a5"/>
                <w:sz w:val="26"/>
                <w:szCs w:val="26"/>
              </w:rPr>
              <w:t>EDUCATION</w:t>
            </w:r>
          </w:p>
        </w:tc>
        <w:tc>
          <w:tcPr>
            <w:tcW w:w="316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1" w:hanging="3"/>
              <w:rPr>
                <w:rFonts w:ascii="Times New Roman" w:cs="Times New Roman" w:eastAsia="Arial" w:hAnsi="Times New Roman"/>
                <w:color w:val="4f7685"/>
                <w:sz w:val="26"/>
                <w:szCs w:val="26"/>
              </w:rPr>
            </w:pPr>
            <w:r>
              <w:rPr>
                <w:rFonts w:ascii="Times New Roman" w:cs="Times New Roman" w:eastAsia="Arial" w:hAnsi="Times New Roman"/>
                <w:b/>
                <w:color w:val="4f7685"/>
                <w:sz w:val="26"/>
                <w:szCs w:val="26"/>
              </w:rPr>
              <w:t>SKILLS</w:t>
            </w:r>
          </w:p>
        </w:tc>
        <w:tc>
          <w:tcPr>
            <w:tcW w:w="38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1" w:hanging="3"/>
              <w:rPr>
                <w:rFonts w:ascii="Times New Roman" w:cs="Times New Roman" w:eastAsia="Arial" w:hAnsi="Times New Roman"/>
                <w:color w:val="4f7685"/>
                <w:sz w:val="26"/>
                <w:szCs w:val="26"/>
              </w:rPr>
            </w:pPr>
            <w:r>
              <w:rPr>
                <w:rFonts w:ascii="Times New Roman" w:cs="Times New Roman" w:eastAsia="Arial" w:hAnsi="Times New Roman"/>
                <w:b/>
                <w:color w:val="4f7685"/>
                <w:sz w:val="26"/>
                <w:szCs w:val="26"/>
              </w:rPr>
              <w:t>HOBBIES</w:t>
            </w:r>
          </w:p>
        </w:tc>
      </w:tr>
      <w:tr>
        <w:tblPrEx/>
        <w:trPr>
          <w:trHeight w:val="120" w:hRule="atLeast"/>
        </w:trPr>
        <w:tc>
          <w:tcPr>
            <w:tcW w:w="2480" w:type="dxa"/>
            <w:tcBorders>
              <w:bottom w:val="single" w:sz="8" w:space="0" w:color="6293a5"/>
            </w:tcBorders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tcBorders>
              <w:bottom w:val="single" w:sz="8" w:space="0" w:color="6293a5"/>
            </w:tcBorders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7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6293a5"/>
            </w:tcBorders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</w:p>
        </w:tc>
      </w:tr>
      <w:tr>
        <w:tblPrEx/>
        <w:trPr>
          <w:trHeight w:val="400" w:hRule="atLeast"/>
        </w:trPr>
        <w:tc>
          <w:tcPr>
            <w:tcW w:w="3580" w:type="dxa"/>
            <w:gridSpan w:val="2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Communication skills,</w:t>
            </w: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Managerial skills, Customer</w:t>
            </w: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 xml:space="preserve">service, Inventory </w:t>
            </w: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management,</w:t>
            </w: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Time management.</w:t>
            </w:r>
          </w:p>
        </w:tc>
        <w:tc>
          <w:tcPr>
            <w:tcW w:w="2780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 xml:space="preserve"> I like reading &amp; watching </w:t>
            </w: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movies.</w:t>
            </w: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 xml:space="preserve">I like interacting with new </w:t>
            </w: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people.</w:t>
            </w: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</w:tr>
      <w:tr>
        <w:tblPrEx/>
        <w:trPr>
          <w:trHeight w:val="400" w:hRule="atLeast"/>
        </w:trPr>
        <w:tc>
          <w:tcPr>
            <w:tcW w:w="3580" w:type="dxa"/>
            <w:gridSpan w:val="2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3160" w:type="dxa"/>
            <w:gridSpan w:val="2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leftChars="0" w:firstLine="0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</w:tr>
      <w:tr>
        <w:tblPrEx/>
        <w:trPr>
          <w:trHeight w:val="276" w:hRule="atLeast"/>
        </w:trPr>
        <w:tc>
          <w:tcPr>
            <w:tcW w:w="3580" w:type="dxa"/>
            <w:gridSpan w:val="2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leftChars="0" w:firstLine="0"/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</w:pP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</w:pP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  <w:t xml:space="preserve">B.COM – Bachelor of  </w:t>
            </w:r>
            <w:r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  <w:t xml:space="preserve">commerce </w:t>
            </w:r>
          </w:p>
        </w:tc>
        <w:tc>
          <w:tcPr>
            <w:tcW w:w="3160" w:type="dxa"/>
            <w:gridSpan w:val="2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2780" w:type="dxa"/>
            <w:gridSpan w:val="3"/>
            <w:vMerge w:val="continue"/>
            <w:tcBorders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276" w:hRule="atLeast"/>
        </w:trPr>
        <w:tc>
          <w:tcPr>
            <w:tcW w:w="3580" w:type="dxa"/>
            <w:gridSpan w:val="2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3160" w:type="dxa"/>
            <w:gridSpan w:val="2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leftChars="0" w:firstLine="0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leftChars="0" w:firstLine="0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</w:tr>
      <w:tr>
        <w:tblPrEx/>
        <w:trPr>
          <w:trHeight w:val="276" w:hRule="atLeast"/>
        </w:trPr>
        <w:tc>
          <w:tcPr>
            <w:tcW w:w="3580" w:type="dxa"/>
            <w:gridSpan w:val="2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  <w:t>From Avadh University.</w:t>
            </w:r>
          </w:p>
        </w:tc>
        <w:tc>
          <w:tcPr>
            <w:tcW w:w="3160" w:type="dxa"/>
            <w:gridSpan w:val="2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2780" w:type="dxa"/>
            <w:gridSpan w:val="3"/>
            <w:vMerge w:val="continue"/>
            <w:tcBorders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276" w:hRule="atLeast"/>
        </w:trPr>
        <w:tc>
          <w:tcPr>
            <w:tcW w:w="3580" w:type="dxa"/>
            <w:gridSpan w:val="2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3160" w:type="dxa"/>
            <w:gridSpan w:val="2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Merge w:val="restart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.</w:t>
            </w:r>
          </w:p>
        </w:tc>
      </w:tr>
      <w:tr>
        <w:tblPrEx/>
        <w:trPr>
          <w:trHeight w:val="180" w:hRule="atLeast"/>
        </w:trPr>
        <w:tc>
          <w:tcPr>
            <w:tcW w:w="248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2780" w:type="dxa"/>
            <w:gridSpan w:val="3"/>
            <w:vMerge w:val="continue"/>
            <w:tcBorders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300" w:hRule="atLeast"/>
        </w:trPr>
        <w:tc>
          <w:tcPr>
            <w:tcW w:w="358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6293a5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  <w:tc>
          <w:tcPr>
            <w:tcW w:w="38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60" w:hRule="atLeast"/>
        </w:trPr>
        <w:tc>
          <w:tcPr>
            <w:tcW w:w="358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  <w:t>Intermediate (Commerce) 2016.</w:t>
            </w: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</w:pP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  <w:tc>
          <w:tcPr>
            <w:tcW w:w="38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580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  <w:t>High School (Science) 2014.</w:t>
            </w: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</w:pP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b/>
                <w:i/>
                <w:color w:val="323232"/>
                <w:sz w:val="24"/>
                <w:szCs w:val="24"/>
              </w:rPr>
            </w:pPr>
          </w:p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</w:p>
        </w:tc>
        <w:tc>
          <w:tcPr>
            <w:tcW w:w="246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bookmarkStart w:id="2" w:name="1fob9te"/>
      <w:bookmarkEnd w:id="2"/>
    </w:tbl>
    <w:p>
      <w:pPr>
        <w:pStyle w:val="style0"/>
        <w:ind w:left="0" w:hanging="2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  <w:r>
        <w:rPr>
          <w:sz w:val="20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margin">
              <wp:posOffset>2430785</wp:posOffset>
            </wp:positionH>
            <wp:positionV relativeFrom="paragraph">
              <wp:posOffset>-1753240</wp:posOffset>
            </wp:positionV>
            <wp:extent cx="220979" cy="229869"/>
            <wp:effectExtent l="0" t="0" r="0" b="0"/>
            <wp:wrapNone/>
            <wp:docPr id="1032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0979" cy="22986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margin">
              <wp:posOffset>4683765</wp:posOffset>
            </wp:positionH>
            <wp:positionV relativeFrom="paragraph">
              <wp:posOffset>-1729744</wp:posOffset>
            </wp:positionV>
            <wp:extent cx="278129" cy="173355"/>
            <wp:effectExtent l="0" t="0" r="0" b="0"/>
            <wp:wrapNone/>
            <wp:docPr id="1033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8129" cy="17335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  <w:r>
        <w:rPr>
          <w:rFonts w:ascii="Times New Roman" w:cs="Times New Roman" w:eastAsia="Arial" w:hAnsi="Times New Roman"/>
          <w:b/>
          <w:color w:val="6293a5"/>
          <w:sz w:val="26"/>
          <w:szCs w:val="26"/>
        </w:rPr>
        <w:t xml:space="preserve">       COMPUTER PROFICIENCY</w:t>
      </w: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Advance diploma in CCC.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</w:rPr>
      </w:pPr>
    </w:p>
    <w:p>
      <w:pPr>
        <w:pStyle w:val="style0"/>
        <w:ind w:left="0" w:leftChars="0" w:firstLine="0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b/>
          <w:color w:val="6293a5"/>
          <w:sz w:val="26"/>
          <w:szCs w:val="26"/>
        </w:rPr>
      </w:pPr>
    </w:p>
    <w:p>
      <w:pPr>
        <w:pStyle w:val="style0"/>
        <w:ind w:left="1" w:hanging="3"/>
        <w:rPr>
          <w:rFonts w:ascii="Times New Roman" w:cs="Times New Roman" w:eastAsia="Arial" w:hAnsi="Times New Roman"/>
          <w:color w:val="6293a5"/>
          <w:sz w:val="26"/>
          <w:szCs w:val="26"/>
        </w:rPr>
      </w:pPr>
      <w:r>
        <w:rPr>
          <w:rFonts w:ascii="Times New Roman" w:cs="Times New Roman" w:eastAsia="Arial" w:hAnsi="Times New Roman"/>
          <w:b/>
          <w:color w:val="6293a5"/>
          <w:sz w:val="26"/>
          <w:szCs w:val="26"/>
        </w:rPr>
        <w:t>PERSONAL DETAILS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</w:rPr>
      </w:pPr>
      <w:r>
        <w:rPr>
          <w:sz w:val="20"/>
        </w:rPr>
        <w:drawing>
          <wp:anchor distT="0" distB="0" distL="0" distR="0" simplePos="false" relativeHeight="10" behindDoc="true" locked="false" layoutInCell="true" allowOverlap="true">
            <wp:simplePos x="0" y="0"/>
            <wp:positionH relativeFrom="margin">
              <wp:posOffset>322585</wp:posOffset>
            </wp:positionH>
            <wp:positionV relativeFrom="paragraph">
              <wp:posOffset>133354</wp:posOffset>
            </wp:positionV>
            <wp:extent cx="6388735" cy="40004"/>
            <wp:effectExtent l="0" t="0" r="0" b="0"/>
            <wp:wrapNone/>
            <wp:docPr id="1034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88735" cy="4000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0" w:hanging="2"/>
        <w:rPr>
          <w:rFonts w:ascii="Times New Roman" w:cs="Times New Roman" w:eastAsia="Times New Roman" w:hAnsi="Times New Roman"/>
        </w:rPr>
      </w:pPr>
    </w:p>
    <w:p>
      <w:pPr>
        <w:pStyle w:val="style0"/>
        <w:ind w:left="0" w:hanging="2"/>
        <w:rPr>
          <w:rFonts w:ascii="Times New Roman" w:cs="Times New Roman" w:eastAsia="Times New Roman" w:hAnsi="Times New Roman"/>
        </w:rPr>
      </w:pPr>
    </w:p>
    <w:tbl>
      <w:tblPr>
        <w:tblW w:w="6000" w:type="dxa"/>
        <w:tblInd w:w="7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4000"/>
      </w:tblGrid>
      <w:tr>
        <w:trPr>
          <w:trHeight w:val="24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158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Name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Kamran Aziz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118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Father's Name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Abdul Aziz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118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Gender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Male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138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Date Of Birth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January  01th1999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78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Nationality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Indian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78" w:hanging="2"/>
              <w:jc w:val="both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 xml:space="preserve">Linguistic </w:t>
            </w: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Proficiency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English, Hindi, Urdu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98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Marital Status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Single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right="58" w:hanging="2"/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 xml:space="preserve">Permanent </w:t>
            </w:r>
            <w:r>
              <w:rPr>
                <w:rFonts w:ascii="Times New Roman" w:cs="Times New Roman" w:eastAsia="Arial" w:hAnsi="Times New Roman"/>
                <w:color w:val="323232"/>
                <w:sz w:val="24"/>
                <w:szCs w:val="24"/>
              </w:rPr>
              <w:t>Address</w:t>
            </w: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Nishatganj near BCC</w:t>
            </w:r>
          </w:p>
        </w:tc>
      </w:tr>
      <w:tr>
        <w:tblPrEx/>
        <w:trPr>
          <w:trHeight w:val="300" w:hRule="atLeast"/>
        </w:trPr>
        <w:tc>
          <w:tcPr>
            <w:tcW w:w="2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0" w:hanging="2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000" w:type="dxa"/>
            <w:tcBorders/>
            <w:tcMar>
              <w:left w:w="108" w:type="dxa"/>
              <w:right w:w="108" w:type="dxa"/>
            </w:tcMar>
          </w:tcPr>
          <w:p>
            <w:pPr>
              <w:pStyle w:val="style0"/>
              <w:ind w:left="-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Apartment lucknow-226001</w:t>
            </w:r>
          </w:p>
        </w:tc>
      </w:tr>
    </w:tbl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sz w:val="20"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margin">
              <wp:posOffset>274324</wp:posOffset>
            </wp:positionH>
            <wp:positionV relativeFrom="paragraph">
              <wp:posOffset>98430</wp:posOffset>
            </wp:positionV>
            <wp:extent cx="6388735" cy="40004"/>
            <wp:effectExtent l="19050" t="0" r="0" b="0"/>
            <wp:wrapNone/>
            <wp:docPr id="1035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88735" cy="40004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343"/>
        <w:ind w:left="0" w:right="1100" w:hanging="2"/>
        <w:rPr>
          <w:rFonts w:ascii="Times New Roman" w:cs="Times New Roman" w:eastAsia="Arial" w:hAnsi="Times New Roman"/>
          <w:color w:val="323232"/>
          <w:sz w:val="19"/>
          <w:szCs w:val="19"/>
        </w:rPr>
      </w:pPr>
    </w:p>
    <w:p>
      <w:pPr>
        <w:pStyle w:val="style0"/>
        <w:spacing w:lineRule="auto" w:line="343"/>
        <w:ind w:left="0" w:right="1100" w:hanging="2"/>
        <w:rPr>
          <w:rFonts w:ascii="Times New Roman" w:cs="Times New Roman" w:eastAsia="Arial" w:hAnsi="Times New Roman"/>
          <w:color w:val="323232"/>
          <w:sz w:val="19"/>
          <w:szCs w:val="19"/>
        </w:rPr>
      </w:pPr>
    </w:p>
    <w:p>
      <w:pPr>
        <w:pStyle w:val="style0"/>
        <w:spacing w:lineRule="auto" w:line="343"/>
        <w:ind w:left="0" w:right="1100" w:hanging="2"/>
        <w:rPr>
          <w:rFonts w:ascii="Times New Roman" w:cs="Times New Roman" w:eastAsia="Arial" w:hAnsi="Times New Roman"/>
          <w:color w:val="323232"/>
          <w:sz w:val="24"/>
          <w:szCs w:val="24"/>
        </w:rPr>
      </w:pPr>
    </w:p>
    <w:p>
      <w:pPr>
        <w:pStyle w:val="style0"/>
        <w:spacing w:lineRule="auto" w:line="343"/>
        <w:ind w:left="0" w:right="1100" w:hanging="2"/>
        <w:rPr>
          <w:rFonts w:ascii="Times New Roman" w:cs="Times New Roman" w:eastAsia="Arial" w:hAnsi="Times New Roman"/>
          <w:color w:val="323232"/>
          <w:sz w:val="24"/>
          <w:szCs w:val="24"/>
        </w:rPr>
      </w:pPr>
      <w:r>
        <w:rPr>
          <w:rFonts w:ascii="Times New Roman" w:cs="Times New Roman" w:eastAsia="Arial" w:hAnsi="Times New Roman"/>
          <w:color w:val="323232"/>
          <w:sz w:val="24"/>
          <w:szCs w:val="24"/>
        </w:rPr>
        <w:t xml:space="preserve">I hereby declare that the particulars of information and facts stated herein above are true, correct </w:t>
      </w:r>
      <w:r>
        <w:rPr>
          <w:rFonts w:ascii="Times New Roman" w:cs="Times New Roman" w:eastAsia="Arial" w:hAnsi="Times New Roman"/>
          <w:color w:val="323232"/>
          <w:sz w:val="24"/>
          <w:szCs w:val="24"/>
        </w:rPr>
        <w:t>and complete to the best of my knowledge and belief.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860"/>
        </w:tabs>
        <w:ind w:left="0" w:hanging="2"/>
        <w:rPr>
          <w:rFonts w:ascii="Times New Roman" w:cs="Times New Roman" w:eastAsia="Arial" w:hAnsi="Times New Roman"/>
          <w:b/>
          <w:color w:val="6293a5"/>
          <w:sz w:val="24"/>
          <w:szCs w:val="24"/>
        </w:rPr>
      </w:pPr>
    </w:p>
    <w:p>
      <w:pPr>
        <w:pStyle w:val="style0"/>
        <w:tabs>
          <w:tab w:val="left" w:leader="none" w:pos="7860"/>
        </w:tabs>
        <w:ind w:left="0" w:hanging="2"/>
        <w:rPr>
          <w:rFonts w:ascii="Times New Roman" w:cs="Times New Roman" w:eastAsia="Arial" w:hAnsi="Times New Roman"/>
          <w:b/>
          <w:color w:val="6293a5"/>
          <w:sz w:val="24"/>
          <w:szCs w:val="24"/>
        </w:rPr>
      </w:pPr>
    </w:p>
    <w:p>
      <w:pPr>
        <w:pStyle w:val="style0"/>
        <w:tabs>
          <w:tab w:val="left" w:leader="none" w:pos="7860"/>
        </w:tabs>
        <w:ind w:left="0" w:hanging="2"/>
        <w:rPr>
          <w:rFonts w:ascii="Times New Roman" w:cs="Times New Roman" w:eastAsia="Arial" w:hAnsi="Times New Roman"/>
          <w:b/>
          <w:color w:val="6293a5"/>
          <w:sz w:val="24"/>
          <w:szCs w:val="24"/>
        </w:rPr>
      </w:pPr>
    </w:p>
    <w:p>
      <w:pPr>
        <w:pStyle w:val="style0"/>
        <w:tabs>
          <w:tab w:val="left" w:leader="none" w:pos="7860"/>
        </w:tabs>
        <w:ind w:left="0" w:hanging="2"/>
        <w:rPr>
          <w:rFonts w:ascii="Times New Roman" w:cs="Times New Roman" w:eastAsia="Arial" w:hAnsi="Times New Roman"/>
          <w:color w:val="6293a5"/>
          <w:sz w:val="24"/>
          <w:szCs w:val="24"/>
        </w:rPr>
      </w:pP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 xml:space="preserve">Date: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>Kamran Aziz</w:t>
      </w:r>
    </w:p>
    <w:p>
      <w:pPr>
        <w:pStyle w:val="style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ind w:left="0" w:leftChars="0" w:firstLine="0"/>
        <w:rPr>
          <w:rFonts w:ascii="Times New Roman" w:cs="Times New Roman" w:eastAsia="Arial" w:hAnsi="Times New Roman"/>
          <w:color w:val="323232"/>
          <w:sz w:val="24"/>
          <w:szCs w:val="24"/>
        </w:rPr>
      </w:pPr>
      <w:r>
        <w:rPr>
          <w:rFonts w:ascii="Times New Roman" w:cs="Times New Roman" w:eastAsia="Arial" w:hAnsi="Times New Roman"/>
          <w:b/>
          <w:color w:val="6293a5"/>
          <w:sz w:val="24"/>
          <w:szCs w:val="24"/>
        </w:rPr>
        <w:t>Place: Lucknow</w:t>
      </w:r>
    </w:p>
    <w:sectPr>
      <w:pgSz w:w="11920" w:h="16845" w:orient="portrait"/>
      <w:pgMar w:top="869" w:right="650" w:bottom="1121" w:left="760" w:header="0" w:footer="0" w:gutter="0"/>
      <w:pgNumType w:fmt="decimal" w:start="1"/>
      <w:docGrid w:type="default"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6F697B"/>
    <w:lvl w:ilvl="0">
      <w:start w:val="1"/>
      <w:numFmt w:val="bullet"/>
      <w:lvlText w:val="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67BC501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47D1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nsid w:val="00000003"/>
    <w:multiLevelType w:val="hybridMultilevel"/>
    <w:tmpl w:val="41E138C1"/>
    <w:lvl w:ilvl="0">
      <w:start w:val="1"/>
      <w:numFmt w:val="bullet"/>
      <w:lvlText w:val="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1A5F228"/>
    <w:lvl w:ilvl="0">
      <w:start w:val="1"/>
      <w:numFmt w:val="bullet"/>
      <w:lvlText w:val="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7012F20"/>
    <w:lvl w:ilvl="0">
      <w:start w:val="1"/>
      <w:numFmt w:val="bullet"/>
      <w:lvlText w:val="l"/>
      <w:lvlJc w:val="left"/>
      <w:pPr>
        <w:ind w:left="800" w:hanging="400"/>
      </w:pPr>
      <w:rPr>
        <w:rFonts w:ascii="Wingdings" w:cs="Wingdings" w:eastAsia="Wingdings" w:hAnsi="Wingdings"/>
      </w:rPr>
    </w:lvl>
    <w:lvl w:ilvl="1">
      <w:start w:val="1"/>
      <w:numFmt w:val="bullet"/>
      <w:lvlText w:val="n"/>
      <w:lvlJc w:val="left"/>
      <w:pPr>
        <w:ind w:left="1200" w:hanging="400"/>
      </w:pPr>
      <w:rPr>
        <w:rFonts w:ascii="Wingdings" w:cs="Wingdings" w:eastAsia="Wingdings" w:hAnsi="Wingdings"/>
      </w:rPr>
    </w:lvl>
    <w:lvl w:ilvl="2">
      <w:start w:val="1"/>
      <w:numFmt w:val="bullet"/>
      <w:lvlText w:val="u"/>
      <w:lvlJc w:val="left"/>
      <w:pPr>
        <w:ind w:left="1600" w:hanging="400"/>
      </w:pPr>
      <w:rPr>
        <w:rFonts w:ascii="Wingdings" w:cs="Wingdings" w:eastAsia="Wingdings" w:hAnsi="Wingdings"/>
      </w:rPr>
    </w:lvl>
    <w:lvl w:ilvl="3">
      <w:start w:val="1"/>
      <w:numFmt w:val="bullet"/>
      <w:lvlText w:val="l"/>
      <w:lvlJc w:val="left"/>
      <w:pPr>
        <w:ind w:left="2000" w:hanging="400"/>
      </w:pPr>
      <w:rPr>
        <w:rFonts w:ascii="Wingdings" w:cs="Wingdings" w:eastAsia="Wingdings" w:hAnsi="Wingdings"/>
      </w:rPr>
    </w:lvl>
    <w:lvl w:ilvl="4">
      <w:start w:val="1"/>
      <w:numFmt w:val="bullet"/>
      <w:lvlText w:val="n"/>
      <w:lvlJc w:val="left"/>
      <w:pPr>
        <w:ind w:left="2400" w:hanging="400"/>
      </w:pPr>
      <w:rPr>
        <w:rFonts w:ascii="Wingdings" w:cs="Wingdings" w:eastAsia="Wingdings" w:hAnsi="Wingdings"/>
      </w:rPr>
    </w:lvl>
    <w:lvl w:ilvl="5">
      <w:start w:val="1"/>
      <w:numFmt w:val="bullet"/>
      <w:lvlText w:val="u"/>
      <w:lvlJc w:val="left"/>
      <w:pPr>
        <w:ind w:left="2800" w:hanging="400"/>
      </w:pPr>
      <w:rPr>
        <w:rFonts w:ascii="Wingdings" w:cs="Wingdings" w:eastAsia="Wingdings" w:hAnsi="Wingdings"/>
      </w:rPr>
    </w:lvl>
    <w:lvl w:ilvl="6">
      <w:start w:val="1"/>
      <w:numFmt w:val="bullet"/>
      <w:lvlText w:val="l"/>
      <w:lvlJc w:val="left"/>
      <w:pPr>
        <w:ind w:left="3200" w:hanging="400"/>
      </w:pPr>
      <w:rPr>
        <w:rFonts w:ascii="Wingdings" w:cs="Wingdings" w:eastAsia="Wingdings" w:hAnsi="Wingdings"/>
      </w:rPr>
    </w:lvl>
    <w:lvl w:ilvl="7">
      <w:start w:val="1"/>
      <w:numFmt w:val="bullet"/>
      <w:lvlText w:val="n"/>
      <w:lvlJc w:val="left"/>
      <w:pPr>
        <w:ind w:left="3600" w:hanging="400"/>
      </w:pPr>
      <w:rPr>
        <w:rFonts w:ascii="Wingdings" w:cs="Wingdings" w:eastAsia="Wingdings" w:hAnsi="Wingdings"/>
      </w:rPr>
    </w:lvl>
    <w:lvl w:ilvl="8">
      <w:start w:val="1"/>
      <w:numFmt w:val="bullet"/>
      <w:lvlText w:val="u"/>
      <w:lvlJc w:val="left"/>
      <w:pPr>
        <w:ind w:left="4000" w:hanging="400"/>
      </w:pPr>
      <w:rPr>
        <w:rFonts w:ascii="Wingdings" w:cs="Wingdings" w:eastAsia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2"/>
  </w:compat>
  <m:mathPr>
    <m:smallFrac m:val="1"/>
    <m:dispDef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US" w:bidi="ar-SA" w:eastAsia="en-US"/>
      </w:rPr>
    </w:rPrDefault>
    <w:pPrDefault>
      <w:pPr>
        <w:ind w:left="1" w:hanging="1"/>
      </w:pPr>
    </w:pPrDefault>
  </w:docDefaults>
  <w:style w:type="paragraph" w:default="1" w:styleId="style0">
    <w:name w:val="Normal"/>
    <w:next w:val="style0"/>
    <w:uiPriority w:val="1"/>
    <w:pPr>
      <w:spacing w:lineRule="atLeast" w:line="1"/>
      <w:ind w:left="-1" w:leftChars="-1" w:firstLine="0"/>
      <w:outlineLvl w:val="0"/>
    </w:pPr>
    <w:rPr>
      <w:position w:val="-1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62">
    <w:name w:val="Title"/>
    <w:basedOn w:val="style0"/>
    <w:next w:val="style0"/>
    <w:uiPriority w:val="6"/>
    <w:pPr>
      <w:spacing w:before="480" w:after="120"/>
    </w:pPr>
    <w:rPr>
      <w:b/>
      <w:sz w:val="72"/>
      <w:szCs w:val="72"/>
    </w:rPr>
  </w:style>
  <w:style w:type="paragraph" w:styleId="style1">
    <w:name w:val="heading 1"/>
    <w:basedOn w:val="style0"/>
    <w:next w:val="style0"/>
    <w:uiPriority w:val="7"/>
    <w:pPr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uiPriority w:val="8"/>
    <w:pPr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uiPriority w:val="9"/>
    <w:pPr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uiPriority w:val="10"/>
    <w:pPr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uiPriority w:val="11"/>
    <w:pPr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uiPriority w:val="12"/>
    <w:pPr>
      <w:spacing w:before="200" w:after="40"/>
      <w:outlineLvl w:val="5"/>
    </w:pPr>
    <w:rPr>
      <w:b/>
    </w:rPr>
  </w:style>
  <w:style w:type="paragraph" w:styleId="style74">
    <w:name w:val="Subtitle"/>
    <w:basedOn w:val="style0"/>
    <w:next w:val="style0"/>
    <w:uiPriority w:val="16"/>
    <w:pPr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qFormat/>
    <w:uiPriority w:val="26"/>
    <w:pPr>
      <w:spacing w:lineRule="auto" w:line="240"/>
      <w:ind w:left="720" w:leftChars="720" w:firstLine="0"/>
      <w:outlineLvl w:val="9"/>
      <w:contextualSpacing/>
    </w:pPr>
    <w:rPr>
      <w:rFonts w:ascii="Times New Roman" w:cs="Times New Roman" w:eastAsia="Times New Roman" w:hAnsi="Times New Roman"/>
      <w:position w:val="0"/>
      <w:sz w:val="24"/>
      <w:szCs w:val="24"/>
    </w:rPr>
  </w:style>
  <w:style w:type="paragraph" w:customStyle="1" w:styleId="style4097">
    <w:name w:val="comp"/>
    <w:basedOn w:val="style0"/>
    <w:next w:val="style4097"/>
    <w:uiPriority w:val="151"/>
    <w:pPr>
      <w:spacing w:before="100" w:beforeAutospacing="true" w:after="100" w:afterAutospacing="true" w:lineRule="auto" w:line="240"/>
      <w:ind w:left="0" w:leftChars="0" w:firstLine="0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bidi="hi-IN"/>
    </w:rPr>
  </w:style>
  <w:style w:type="character" w:styleId="style85">
    <w:name w:val="Hyperlink"/>
    <w:basedOn w:val="style65"/>
    <w:next w:val="style85"/>
    <w:uiPriority w:val="152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362</Words>
  <Pages>3</Pages>
  <Characters>2220</Characters>
  <Application>WPS Office</Application>
  <DocSecurity>0</DocSecurity>
  <Paragraphs>199</Paragraphs>
  <ScaleCrop>false</ScaleCrop>
  <Company>AA</Company>
  <LinksUpToDate>false</LinksUpToDate>
  <CharactersWithSpaces>2566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2022-07-20T16:33:40Z</dcterms:created>
  <dc:creator>WPS Office</dc:creator>
  <lastModifiedBy>M2007J20CI</lastModifiedBy>
  <dcterms:modified xsi:type="dcterms:W3CDTF">2022-07-20T16:33:40Z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