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4951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89"/>
        <w:gridCol w:w="7374"/>
      </w:tblGrid>
      <w:tr w:rsidR="00BF5B25" w:rsidRPr="003F4C36" w14:paraId="0EB7FEF2" w14:textId="77777777" w:rsidTr="000225F7">
        <w:trPr>
          <w:trHeight w:val="13296"/>
          <w:tblCellSpacing w:w="21" w:type="dxa"/>
        </w:trPr>
        <w:tc>
          <w:tcPr>
            <w:tcW w:w="1412" w:type="pct"/>
            <w:shd w:val="clear" w:color="auto" w:fill="DEEAF6" w:themeFill="accent1" w:themeFillTint="33"/>
          </w:tcPr>
          <w:p w14:paraId="28C30C3F" w14:textId="77777777" w:rsidR="00E21458" w:rsidRDefault="00C634CA" w:rsidP="00E21458">
            <w:pPr>
              <w:shd w:val="clear" w:color="auto" w:fill="DEEAF6" w:themeFill="accent1" w:themeFillTint="33"/>
              <w:jc w:val="center"/>
              <w:rPr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A47066" wp14:editId="120881BD">
                  <wp:extent cx="1590675" cy="1800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AB9B3" w14:textId="77777777" w:rsidR="00E21458" w:rsidRDefault="00E21458" w:rsidP="00E21458">
            <w:pPr>
              <w:shd w:val="clear" w:color="auto" w:fill="DEEAF6" w:themeFill="accent1" w:themeFillTint="3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</w:t>
            </w:r>
            <w:r w:rsidR="006A1ECA" w:rsidRPr="004E185B">
              <w:rPr>
                <w:b/>
                <w:sz w:val="22"/>
              </w:rPr>
              <w:t xml:space="preserve">ate of </w:t>
            </w:r>
            <w:proofErr w:type="gramStart"/>
            <w:r w:rsidR="006A1ECA" w:rsidRPr="004E185B">
              <w:rPr>
                <w:b/>
                <w:sz w:val="22"/>
              </w:rPr>
              <w:t>Birth</w:t>
            </w:r>
            <w:r w:rsidR="006A1ECA">
              <w:rPr>
                <w:sz w:val="22"/>
              </w:rPr>
              <w:t xml:space="preserve"> :</w:t>
            </w:r>
            <w:proofErr w:type="gramEnd"/>
            <w:r w:rsidR="006A1ECA">
              <w:rPr>
                <w:sz w:val="22"/>
              </w:rPr>
              <w:t xml:space="preserve"> </w:t>
            </w:r>
          </w:p>
          <w:p w14:paraId="2327F11C" w14:textId="5DB984DB" w:rsidR="006A1ECA" w:rsidRPr="008B0930" w:rsidRDefault="00860FFA" w:rsidP="00E21458">
            <w:pPr>
              <w:shd w:val="clear" w:color="auto" w:fill="DEEAF6" w:themeFill="accent1" w:themeFillTint="33"/>
              <w:jc w:val="center"/>
              <w:rPr>
                <w:b/>
                <w:sz w:val="24"/>
                <w:szCs w:val="24"/>
              </w:rPr>
            </w:pPr>
            <w:r w:rsidRPr="008B0930">
              <w:rPr>
                <w:sz w:val="24"/>
                <w:szCs w:val="24"/>
              </w:rPr>
              <w:t>16</w:t>
            </w:r>
            <w:r w:rsidRPr="008B0930">
              <w:rPr>
                <w:sz w:val="24"/>
                <w:szCs w:val="24"/>
                <w:vertAlign w:val="superscript"/>
              </w:rPr>
              <w:t>th</w:t>
            </w:r>
            <w:r w:rsidRPr="008B0930">
              <w:rPr>
                <w:sz w:val="24"/>
                <w:szCs w:val="24"/>
              </w:rPr>
              <w:t xml:space="preserve"> August 1998</w:t>
            </w:r>
          </w:p>
          <w:p w14:paraId="4E597259" w14:textId="43263A28" w:rsidR="006A1ECA" w:rsidRPr="004E185B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CONTACT:</w:t>
            </w:r>
          </w:p>
          <w:p w14:paraId="58849C7E" w14:textId="68A20A72" w:rsidR="006A1ECA" w:rsidRPr="006F671F" w:rsidRDefault="006A1ECA" w:rsidP="00705342">
            <w:pPr>
              <w:rPr>
                <w:sz w:val="24"/>
                <w:szCs w:val="24"/>
              </w:rPr>
            </w:pPr>
            <w:r w:rsidRPr="008B46C8">
              <w:rPr>
                <w:noProof/>
                <w:sz w:val="22"/>
                <w:szCs w:val="22"/>
                <w:lang w:eastAsia="en-IN"/>
              </w:rPr>
              <w:drawing>
                <wp:inline distT="0" distB="0" distL="0" distR="0" wp14:anchorId="3A791AAA" wp14:editId="5300C107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46C8">
              <w:rPr>
                <w:sz w:val="22"/>
                <w:szCs w:val="22"/>
              </w:rPr>
              <w:t xml:space="preserve"> </w:t>
            </w:r>
            <w:r w:rsidR="00860FFA" w:rsidRPr="006F671F">
              <w:rPr>
                <w:sz w:val="24"/>
                <w:szCs w:val="24"/>
              </w:rPr>
              <w:t>vishalballan@gmail.com</w:t>
            </w:r>
            <w:hyperlink r:id="rId10" w:history="1"/>
          </w:p>
          <w:p w14:paraId="727477A5" w14:textId="07319279" w:rsidR="006A1ECA" w:rsidRPr="006F671F" w:rsidRDefault="006A1ECA" w:rsidP="002F0F2F">
            <w:pPr>
              <w:rPr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eastAsia="en-IN"/>
              </w:rPr>
              <w:drawing>
                <wp:inline distT="0" distB="0" distL="0" distR="0" wp14:anchorId="5EFA039B" wp14:editId="386937E3">
                  <wp:extent cx="180975" cy="180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CD9">
              <w:rPr>
                <w:sz w:val="22"/>
                <w:szCs w:val="22"/>
              </w:rPr>
              <w:t>+91</w:t>
            </w:r>
            <w:r w:rsidR="00C4550E">
              <w:rPr>
                <w:sz w:val="22"/>
                <w:szCs w:val="22"/>
              </w:rPr>
              <w:t xml:space="preserve"> </w:t>
            </w:r>
            <w:r w:rsidR="00860FFA" w:rsidRPr="006F671F">
              <w:rPr>
                <w:sz w:val="24"/>
                <w:szCs w:val="24"/>
              </w:rPr>
              <w:t>8451070081</w:t>
            </w:r>
          </w:p>
          <w:p w14:paraId="791EE807" w14:textId="0142C757" w:rsidR="006A1ECA" w:rsidRDefault="006A1ECA" w:rsidP="002F0F2F">
            <w:pPr>
              <w:spacing w:line="223" w:lineRule="auto"/>
              <w:rPr>
                <w:b/>
                <w:sz w:val="22"/>
                <w:szCs w:val="22"/>
              </w:rPr>
            </w:pPr>
            <w:r w:rsidRPr="00C10493">
              <w:rPr>
                <w:b/>
                <w:sz w:val="22"/>
                <w:szCs w:val="22"/>
              </w:rPr>
              <w:t>Address:</w:t>
            </w:r>
          </w:p>
          <w:p w14:paraId="79E60AC7" w14:textId="46F1DEA4" w:rsidR="00E21458" w:rsidRPr="006F671F" w:rsidRDefault="00E21458" w:rsidP="002F0F2F">
            <w:pPr>
              <w:spacing w:line="223" w:lineRule="auto"/>
              <w:rPr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 xml:space="preserve">A/2006, </w:t>
            </w:r>
            <w:proofErr w:type="spellStart"/>
            <w:r w:rsidRPr="006F671F">
              <w:rPr>
                <w:sz w:val="24"/>
                <w:szCs w:val="24"/>
              </w:rPr>
              <w:t>Indraprasth</w:t>
            </w:r>
            <w:proofErr w:type="spellEnd"/>
            <w:r w:rsidRPr="006F671F">
              <w:rPr>
                <w:sz w:val="24"/>
                <w:szCs w:val="24"/>
              </w:rPr>
              <w:t xml:space="preserve">, New Golden Nest, </w:t>
            </w:r>
            <w:proofErr w:type="spellStart"/>
            <w:r w:rsidRPr="006F671F">
              <w:rPr>
                <w:sz w:val="24"/>
                <w:szCs w:val="24"/>
              </w:rPr>
              <w:t>Bhayander</w:t>
            </w:r>
            <w:proofErr w:type="spellEnd"/>
            <w:r w:rsidRPr="006F671F">
              <w:rPr>
                <w:sz w:val="24"/>
                <w:szCs w:val="24"/>
              </w:rPr>
              <w:t xml:space="preserve"> (E), Thane - 401105</w:t>
            </w:r>
          </w:p>
          <w:p w14:paraId="31B854BF" w14:textId="7F6DF3ED" w:rsidR="006A1ECA" w:rsidRPr="00C10493" w:rsidRDefault="006A1ECA" w:rsidP="0070534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IN"/>
              </w:rPr>
              <w:drawing>
                <wp:inline distT="0" distB="0" distL="0" distR="0" wp14:anchorId="3791CC7E" wp14:editId="6F5ECD1F">
                  <wp:extent cx="180975" cy="180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6EE" w:rsidRPr="00B326EE">
              <w:rPr>
                <w:sz w:val="22"/>
                <w:szCs w:val="22"/>
              </w:rPr>
              <w:t>http://linkedin.com/in/vishal-ballan-b2790221a</w:t>
            </w:r>
          </w:p>
          <w:p w14:paraId="0797F523" w14:textId="77777777" w:rsidR="006A1ECA" w:rsidRPr="004E185B" w:rsidRDefault="006A1ECA" w:rsidP="00705342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KEY SKILLS:</w:t>
            </w:r>
          </w:p>
          <w:p w14:paraId="2594662F" w14:textId="6AD365C0" w:rsidR="00A9549B" w:rsidRPr="00A9549B" w:rsidRDefault="00404CD9" w:rsidP="00A9549B">
            <w:pPr>
              <w:pStyle w:val="Heading2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Interpersonal skills</w:t>
            </w:r>
          </w:p>
          <w:p w14:paraId="4C558929" w14:textId="14F1BDF3" w:rsidR="00860FFA" w:rsidRDefault="006A1ECA" w:rsidP="00860FFA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LANGUAGES:</w:t>
            </w:r>
          </w:p>
          <w:p w14:paraId="1910BDC4" w14:textId="6356597F" w:rsidR="00860FFA" w:rsidRPr="006F671F" w:rsidRDefault="00860FFA" w:rsidP="00860FF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>English</w:t>
            </w:r>
          </w:p>
          <w:p w14:paraId="105D39B2" w14:textId="77777777" w:rsidR="006F671F" w:rsidRDefault="00860FFA" w:rsidP="006F671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>Hindi</w:t>
            </w:r>
          </w:p>
          <w:p w14:paraId="3C6DF60C" w14:textId="0400B697" w:rsidR="00860FFA" w:rsidRPr="006F671F" w:rsidRDefault="00860FFA" w:rsidP="006F671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>Marwari</w:t>
            </w:r>
          </w:p>
          <w:p w14:paraId="3F2972CE" w14:textId="77777777" w:rsidR="006A1ECA" w:rsidRDefault="006A1ECA" w:rsidP="009201CA">
            <w:pPr>
              <w:pStyle w:val="Heading2"/>
              <w:shd w:val="clear" w:color="auto" w:fill="F2F2F2" w:themeFill="background1" w:themeFillShade="F2"/>
              <w:outlineLvl w:val="1"/>
              <w:rPr>
                <w:b/>
                <w:sz w:val="24"/>
              </w:rPr>
            </w:pPr>
            <w:r w:rsidRPr="004E185B">
              <w:rPr>
                <w:b/>
                <w:sz w:val="24"/>
              </w:rPr>
              <w:t>Hobbies/ interest</w:t>
            </w:r>
          </w:p>
          <w:p w14:paraId="4BC01AD1" w14:textId="77777777" w:rsidR="00860FFA" w:rsidRDefault="00860FFA" w:rsidP="00860FF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B7578">
              <w:rPr>
                <w:sz w:val="24"/>
                <w:szCs w:val="24"/>
              </w:rPr>
              <w:t>Social Work</w:t>
            </w:r>
          </w:p>
          <w:p w14:paraId="6B8DDA10" w14:textId="77777777" w:rsidR="009B7578" w:rsidRDefault="009B7578" w:rsidP="00860FF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Chess</w:t>
            </w:r>
          </w:p>
          <w:p w14:paraId="2390BCD7" w14:textId="05C90D9B" w:rsidR="009B7578" w:rsidRPr="009B7578" w:rsidRDefault="009B7578" w:rsidP="00860FF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Tennis</w:t>
            </w:r>
          </w:p>
        </w:tc>
        <w:tc>
          <w:tcPr>
            <w:tcW w:w="3528" w:type="pct"/>
            <w:shd w:val="clear" w:color="auto" w:fill="F2F2F2" w:themeFill="background1" w:themeFillShade="F2"/>
          </w:tcPr>
          <w:p w14:paraId="02A946A5" w14:textId="77777777" w:rsidR="006A1ECA" w:rsidRPr="00BC525E" w:rsidRDefault="006A1ECA" w:rsidP="00705342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jc w:val="center"/>
              <w:outlineLvl w:val="0"/>
              <w:rPr>
                <w:color w:val="auto"/>
                <w:sz w:val="20"/>
                <w:szCs w:val="20"/>
              </w:rPr>
            </w:pPr>
          </w:p>
          <w:p w14:paraId="3307E6CF" w14:textId="4A9FC7FB" w:rsidR="006A1ECA" w:rsidRPr="003428EA" w:rsidRDefault="00860FFA" w:rsidP="00860FFA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2F2F2" w:themeFill="background1" w:themeFillShade="F2"/>
              <w:jc w:val="center"/>
              <w:outlineLvl w:val="0"/>
              <w:rPr>
                <w:color w:val="auto"/>
                <w:sz w:val="48"/>
              </w:rPr>
            </w:pPr>
            <w:r>
              <w:rPr>
                <w:color w:val="auto"/>
                <w:sz w:val="48"/>
              </w:rPr>
              <w:t>VISHAL BALLAN</w:t>
            </w:r>
          </w:p>
          <w:p w14:paraId="512E55E3" w14:textId="77777777" w:rsidR="00C4550E" w:rsidRPr="00627B78" w:rsidRDefault="006A1ECA" w:rsidP="00627B7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CAREER OBJECTIVE:</w:t>
            </w:r>
          </w:p>
          <w:p w14:paraId="79A1C944" w14:textId="1DE8DADE" w:rsidR="00C4550E" w:rsidRPr="008B0930" w:rsidRDefault="00860FFA" w:rsidP="00860FFA">
            <w:pPr>
              <w:pBdr>
                <w:bottom w:val="dotted" w:sz="8" w:space="1" w:color="000000"/>
              </w:pBdr>
              <w:rPr>
                <w:sz w:val="24"/>
                <w:szCs w:val="24"/>
              </w:rPr>
            </w:pPr>
            <w:r w:rsidRPr="008B0930">
              <w:rPr>
                <w:sz w:val="24"/>
                <w:szCs w:val="24"/>
              </w:rPr>
              <w:t>Seeking an opportunity in the field of marketing for developing thorough</w:t>
            </w:r>
            <w:r w:rsidR="00A51E13">
              <w:rPr>
                <w:sz w:val="24"/>
                <w:szCs w:val="24"/>
              </w:rPr>
              <w:t xml:space="preserve"> </w:t>
            </w:r>
            <w:r w:rsidRPr="008B0930">
              <w:rPr>
                <w:sz w:val="24"/>
                <w:szCs w:val="24"/>
              </w:rPr>
              <w:t>understanding about the sector and also being able to showcase my skills and</w:t>
            </w:r>
            <w:r w:rsidR="00532299">
              <w:rPr>
                <w:sz w:val="24"/>
                <w:szCs w:val="24"/>
              </w:rPr>
              <w:t xml:space="preserve"> </w:t>
            </w:r>
            <w:r w:rsidR="006805CA" w:rsidRPr="008B0930">
              <w:rPr>
                <w:sz w:val="24"/>
                <w:szCs w:val="24"/>
              </w:rPr>
              <w:t>contribution to the success of the company</w:t>
            </w:r>
            <w:r w:rsidRPr="008B0930">
              <w:rPr>
                <w:sz w:val="24"/>
                <w:szCs w:val="24"/>
              </w:rPr>
              <w:t>.</w:t>
            </w:r>
          </w:p>
          <w:p w14:paraId="4EB333CF" w14:textId="2CE80913" w:rsidR="00C4550E" w:rsidRDefault="006A1ECA" w:rsidP="00627B7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PROFILE SUMMARY:</w:t>
            </w:r>
          </w:p>
          <w:p w14:paraId="5CB0E888" w14:textId="5E41F6D3" w:rsidR="006805CA" w:rsidRPr="006F671F" w:rsidRDefault="006805CA" w:rsidP="006805C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>Highly motivated entry-level professional seeking an opportunity to utilise the knowledge of marketing domain.</w:t>
            </w:r>
          </w:p>
          <w:p w14:paraId="23A6D4D8" w14:textId="07145C11" w:rsidR="006805CA" w:rsidRPr="006F671F" w:rsidRDefault="006805CA" w:rsidP="006805C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 xml:space="preserve">Committed to </w:t>
            </w:r>
            <w:r w:rsidR="00A9549B" w:rsidRPr="006F671F">
              <w:rPr>
                <w:sz w:val="24"/>
                <w:szCs w:val="24"/>
              </w:rPr>
              <w:t>achieving employer’s objectives, skilled at creating marketing strategies and identifying client’s needs.</w:t>
            </w:r>
          </w:p>
          <w:p w14:paraId="1FBD72F7" w14:textId="0E32484B" w:rsidR="006A1ECA" w:rsidRPr="008F7E71" w:rsidRDefault="006A1ECA" w:rsidP="00705342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SUMMER INTERNSHIP PROGRAM</w:t>
            </w:r>
            <w:r>
              <w:rPr>
                <w:b/>
                <w:sz w:val="24"/>
              </w:rPr>
              <w:t>:</w:t>
            </w:r>
            <w:r w:rsidR="00CD64E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pgdm - </w:t>
            </w:r>
            <w:r w:rsidR="009B7578">
              <w:rPr>
                <w:b/>
                <w:sz w:val="24"/>
              </w:rPr>
              <w:t>Marketing</w:t>
            </w:r>
            <w:r w:rsidR="002F0F2F">
              <w:rPr>
                <w:b/>
                <w:sz w:val="24"/>
              </w:rPr>
              <w:t xml:space="preserve"> (</w:t>
            </w:r>
            <w:r w:rsidR="009B7578">
              <w:rPr>
                <w:b/>
                <w:sz w:val="24"/>
              </w:rPr>
              <w:t>June</w:t>
            </w:r>
            <w:r w:rsidR="002F0F2F">
              <w:rPr>
                <w:b/>
                <w:sz w:val="24"/>
              </w:rPr>
              <w:t xml:space="preserve"> 20</w:t>
            </w:r>
            <w:r w:rsidR="009B7578">
              <w:rPr>
                <w:b/>
                <w:sz w:val="24"/>
              </w:rPr>
              <w:t>21</w:t>
            </w:r>
            <w:r w:rsidR="002F0F2F">
              <w:rPr>
                <w:b/>
                <w:sz w:val="24"/>
              </w:rPr>
              <w:t xml:space="preserve"> – </w:t>
            </w:r>
            <w:r w:rsidR="009B7578">
              <w:rPr>
                <w:b/>
                <w:sz w:val="24"/>
              </w:rPr>
              <w:t>July</w:t>
            </w:r>
            <w:r w:rsidRPr="008F7E71">
              <w:rPr>
                <w:b/>
                <w:sz w:val="24"/>
              </w:rPr>
              <w:t xml:space="preserve"> 20</w:t>
            </w:r>
            <w:r w:rsidR="009B7578">
              <w:rPr>
                <w:b/>
                <w:sz w:val="24"/>
              </w:rPr>
              <w:t>21</w:t>
            </w:r>
            <w:r w:rsidRPr="008F7E71">
              <w:rPr>
                <w:b/>
                <w:sz w:val="24"/>
              </w:rPr>
              <w:t>)</w:t>
            </w:r>
          </w:p>
          <w:p w14:paraId="41F02D58" w14:textId="14FF23D4" w:rsidR="006A1ECA" w:rsidRPr="003F4C36" w:rsidRDefault="006A1ECA" w:rsidP="00705342">
            <w:pPr>
              <w:rPr>
                <w:sz w:val="22"/>
                <w:szCs w:val="22"/>
              </w:rPr>
            </w:pPr>
            <w:r w:rsidRPr="00F23A01">
              <w:rPr>
                <w:b/>
                <w:sz w:val="22"/>
                <w:szCs w:val="22"/>
              </w:rPr>
              <w:t>COMPANY’S NAME:</w:t>
            </w:r>
            <w:r w:rsidRPr="003F4C36">
              <w:rPr>
                <w:sz w:val="22"/>
                <w:szCs w:val="22"/>
              </w:rPr>
              <w:t xml:space="preserve"> </w:t>
            </w:r>
            <w:r w:rsidR="00860FFA" w:rsidRPr="006F671F">
              <w:rPr>
                <w:sz w:val="24"/>
                <w:szCs w:val="24"/>
              </w:rPr>
              <w:t>NNEELL’S INVEST</w:t>
            </w:r>
          </w:p>
          <w:p w14:paraId="36086AFA" w14:textId="5371884F" w:rsidR="002F0F2F" w:rsidRPr="006F671F" w:rsidRDefault="006A1ECA" w:rsidP="00CE4081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F23A01">
              <w:rPr>
                <w:b/>
                <w:sz w:val="22"/>
                <w:szCs w:val="22"/>
              </w:rPr>
              <w:t xml:space="preserve">PROJECT TITLE: </w:t>
            </w:r>
            <w:r w:rsidR="002F0F2F" w:rsidRPr="000D53C4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860FFA" w:rsidRPr="006F671F">
              <w:rPr>
                <w:rFonts w:ascii="Times New Roman" w:hAnsi="Times New Roman"/>
                <w:color w:val="000000"/>
                <w:sz w:val="24"/>
                <w:szCs w:val="24"/>
                <w:lang w:eastAsia="en-IN"/>
              </w:rPr>
              <w:t xml:space="preserve">Brand Awareness &amp; Marketing Campaign for a Company </w:t>
            </w:r>
          </w:p>
          <w:p w14:paraId="7BFCC2C5" w14:textId="6472AB90" w:rsidR="006A1ECA" w:rsidRDefault="006A1ECA" w:rsidP="00705342">
            <w:pPr>
              <w:rPr>
                <w:b/>
                <w:sz w:val="22"/>
                <w:szCs w:val="22"/>
              </w:rPr>
            </w:pPr>
            <w:r w:rsidRPr="00630F34">
              <w:rPr>
                <w:b/>
                <w:sz w:val="22"/>
                <w:szCs w:val="22"/>
              </w:rPr>
              <w:t>ROLE AND IMPLEMENTATIONS:</w:t>
            </w:r>
          </w:p>
          <w:p w14:paraId="1E2CB085" w14:textId="0D3F3C7A" w:rsidR="00F27AF2" w:rsidRPr="006F671F" w:rsidRDefault="00F27AF2" w:rsidP="00A51E13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 xml:space="preserve">Conducting Marketing Research </w:t>
            </w:r>
            <w:r w:rsidR="00A26709" w:rsidRPr="006F671F">
              <w:rPr>
                <w:sz w:val="24"/>
                <w:szCs w:val="24"/>
              </w:rPr>
              <w:t>and Digital sales.</w:t>
            </w:r>
          </w:p>
          <w:p w14:paraId="73E0DC43" w14:textId="6E046144" w:rsidR="00F27AF2" w:rsidRPr="006F671F" w:rsidRDefault="00A26709" w:rsidP="006E052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>Consolidation &amp; Preparation of draft content and postures.</w:t>
            </w:r>
          </w:p>
          <w:p w14:paraId="39146B5C" w14:textId="7F8E1133" w:rsidR="00A26709" w:rsidRPr="006F671F" w:rsidRDefault="00A26709" w:rsidP="006E052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  <w:r w:rsidRPr="006F671F">
              <w:rPr>
                <w:sz w:val="24"/>
                <w:szCs w:val="24"/>
              </w:rPr>
              <w:t>Raising and resolving queries on basis of Stock market courses.</w:t>
            </w:r>
          </w:p>
          <w:p w14:paraId="7DA407E4" w14:textId="77777777" w:rsidR="006C7908" w:rsidRPr="006C7908" w:rsidRDefault="006A1ECA" w:rsidP="006C7908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ACADEMIC CREDENTIALS</w:t>
            </w:r>
            <w:r>
              <w:rPr>
                <w:b/>
                <w:sz w:val="24"/>
              </w:rPr>
              <w:t>:</w:t>
            </w:r>
          </w:p>
          <w:tbl>
            <w:tblPr>
              <w:tblStyle w:val="TableGrid"/>
              <w:tblW w:w="6763" w:type="dxa"/>
              <w:tblInd w:w="1" w:type="dxa"/>
              <w:tblLook w:val="0620" w:firstRow="1" w:lastRow="0" w:firstColumn="0" w:lastColumn="0" w:noHBand="1" w:noVBand="1"/>
            </w:tblPr>
            <w:tblGrid>
              <w:gridCol w:w="1228"/>
              <w:gridCol w:w="3657"/>
              <w:gridCol w:w="1064"/>
              <w:gridCol w:w="814"/>
            </w:tblGrid>
            <w:tr w:rsidR="00BF5B25" w14:paraId="5E9F4E9B" w14:textId="77777777" w:rsidTr="00025FE5">
              <w:trPr>
                <w:trHeight w:val="558"/>
              </w:trPr>
              <w:tc>
                <w:tcPr>
                  <w:tcW w:w="1228" w:type="dxa"/>
                </w:tcPr>
                <w:p w14:paraId="18CFB5A9" w14:textId="77777777" w:rsidR="00CE4081" w:rsidRPr="00A43EAA" w:rsidRDefault="00CE4081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A43EAA">
                    <w:rPr>
                      <w:b/>
                      <w:sz w:val="22"/>
                    </w:rPr>
                    <w:t>Program</w:t>
                  </w:r>
                </w:p>
              </w:tc>
              <w:tc>
                <w:tcPr>
                  <w:tcW w:w="3777" w:type="dxa"/>
                </w:tcPr>
                <w:p w14:paraId="7378C35F" w14:textId="77777777" w:rsidR="00CE4081" w:rsidRPr="00A43EAA" w:rsidRDefault="00CE4081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</w:rPr>
                  </w:pPr>
                  <w:r w:rsidRPr="00A43EAA">
                    <w:rPr>
                      <w:b/>
                      <w:sz w:val="22"/>
                    </w:rPr>
                    <w:t>Institute/University</w:t>
                  </w:r>
                </w:p>
              </w:tc>
              <w:tc>
                <w:tcPr>
                  <w:tcW w:w="0" w:type="auto"/>
                </w:tcPr>
                <w:p w14:paraId="7AEC0F71" w14:textId="77777777" w:rsidR="00CE4081" w:rsidRPr="00A43EAA" w:rsidRDefault="00CE4081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A43EAA">
                    <w:rPr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0" w:type="auto"/>
                </w:tcPr>
                <w:p w14:paraId="4D194CAC" w14:textId="77777777" w:rsidR="00CE4081" w:rsidRPr="00A43EAA" w:rsidRDefault="00CE4081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% </w:t>
                  </w:r>
                  <w:r w:rsidRPr="00A43EAA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 xml:space="preserve"> </w:t>
                  </w:r>
                  <w:r w:rsidRPr="00A43EAA">
                    <w:rPr>
                      <w:b/>
                    </w:rPr>
                    <w:t>CGPA</w:t>
                  </w:r>
                </w:p>
              </w:tc>
            </w:tr>
            <w:tr w:rsidR="00BF5B25" w14:paraId="7BF58703" w14:textId="77777777" w:rsidTr="00025FE5">
              <w:trPr>
                <w:trHeight w:val="558"/>
              </w:trPr>
              <w:tc>
                <w:tcPr>
                  <w:tcW w:w="1228" w:type="dxa"/>
                </w:tcPr>
                <w:p w14:paraId="20976E45" w14:textId="29E5EEF3" w:rsidR="00CE4081" w:rsidRPr="009B7578" w:rsidRDefault="006F671F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 xml:space="preserve">PGDM Marketing </w:t>
                  </w:r>
                </w:p>
              </w:tc>
              <w:tc>
                <w:tcPr>
                  <w:tcW w:w="3777" w:type="dxa"/>
                </w:tcPr>
                <w:p w14:paraId="6C6E1E5C" w14:textId="2F27DFE5" w:rsidR="00CE4081" w:rsidRPr="009B7578" w:rsidRDefault="006F671F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9B7578">
                    <w:rPr>
                      <w:sz w:val="24"/>
                      <w:szCs w:val="24"/>
                    </w:rPr>
                    <w:t>Durgadevi</w:t>
                  </w:r>
                  <w:proofErr w:type="spellEnd"/>
                  <w:r w:rsidRPr="009B7578">
                    <w:rPr>
                      <w:sz w:val="24"/>
                      <w:szCs w:val="24"/>
                    </w:rPr>
                    <w:t xml:space="preserve"> Saraf Global Business School</w:t>
                  </w:r>
                </w:p>
              </w:tc>
              <w:tc>
                <w:tcPr>
                  <w:tcW w:w="0" w:type="auto"/>
                </w:tcPr>
                <w:p w14:paraId="578FB2B2" w14:textId="1443C5F3" w:rsidR="00CE4081" w:rsidRPr="009B7578" w:rsidRDefault="006F671F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Pursuing</w:t>
                  </w:r>
                </w:p>
              </w:tc>
              <w:tc>
                <w:tcPr>
                  <w:tcW w:w="0" w:type="auto"/>
                </w:tcPr>
                <w:p w14:paraId="7EAD918E" w14:textId="77777777" w:rsidR="00B326EE" w:rsidRPr="009B7578" w:rsidRDefault="00B326EE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3.95</w:t>
                  </w:r>
                </w:p>
                <w:p w14:paraId="4CBFBA47" w14:textId="77777777" w:rsidR="00B326EE" w:rsidRPr="009B7578" w:rsidRDefault="00B326EE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(First</w:t>
                  </w:r>
                </w:p>
                <w:p w14:paraId="3EC7397F" w14:textId="6BF37B22" w:rsidR="00B326EE" w:rsidRPr="009B7578" w:rsidRDefault="00B326EE" w:rsidP="00404C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Year)</w:t>
                  </w:r>
                </w:p>
              </w:tc>
            </w:tr>
            <w:tr w:rsidR="00BF5B25" w14:paraId="58BAF794" w14:textId="77777777" w:rsidTr="00025FE5">
              <w:trPr>
                <w:trHeight w:val="586"/>
              </w:trPr>
              <w:tc>
                <w:tcPr>
                  <w:tcW w:w="1228" w:type="dxa"/>
                </w:tcPr>
                <w:p w14:paraId="1549820B" w14:textId="774DB1C9" w:rsidR="00CE4081" w:rsidRPr="009B7578" w:rsidRDefault="00B326EE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lastRenderedPageBreak/>
                    <w:t>BMS</w:t>
                  </w:r>
                </w:p>
              </w:tc>
              <w:tc>
                <w:tcPr>
                  <w:tcW w:w="3777" w:type="dxa"/>
                </w:tcPr>
                <w:p w14:paraId="400E8E87" w14:textId="3C5C28B0" w:rsidR="00CE4081" w:rsidRPr="009B7578" w:rsidRDefault="00B326EE" w:rsidP="00404CD9">
                  <w:pPr>
                    <w:framePr w:hSpace="180" w:wrap="around" w:vAnchor="text" w:hAnchor="text" w:y="1"/>
                    <w:ind w:right="-36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9B7578">
                    <w:rPr>
                      <w:sz w:val="24"/>
                      <w:szCs w:val="24"/>
                    </w:rPr>
                    <w:t>Ghanshyamdas</w:t>
                  </w:r>
                  <w:proofErr w:type="spellEnd"/>
                  <w:r w:rsidRPr="009B7578">
                    <w:rPr>
                      <w:sz w:val="24"/>
                      <w:szCs w:val="24"/>
                    </w:rPr>
                    <w:t xml:space="preserve"> Saraf College of Arts &amp; Commerce </w:t>
                  </w:r>
                </w:p>
              </w:tc>
              <w:tc>
                <w:tcPr>
                  <w:tcW w:w="0" w:type="auto"/>
                </w:tcPr>
                <w:p w14:paraId="097EA32B" w14:textId="53EF5C1E" w:rsidR="00CE4081" w:rsidRPr="009B7578" w:rsidRDefault="00B326EE" w:rsidP="00404CD9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</w:tcPr>
                <w:p w14:paraId="5A465F18" w14:textId="025BBCEB" w:rsidR="00CE4081" w:rsidRPr="009B7578" w:rsidRDefault="00025FE5" w:rsidP="00404CD9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5.68</w:t>
                  </w:r>
                </w:p>
              </w:tc>
            </w:tr>
            <w:tr w:rsidR="00BF5B25" w14:paraId="27C15CDE" w14:textId="77777777" w:rsidTr="00025FE5">
              <w:trPr>
                <w:trHeight w:val="572"/>
              </w:trPr>
              <w:tc>
                <w:tcPr>
                  <w:tcW w:w="1228" w:type="dxa"/>
                </w:tcPr>
                <w:p w14:paraId="17B8DD22" w14:textId="2E88BCC7" w:rsidR="00CE4081" w:rsidRPr="009B7578" w:rsidRDefault="00B326EE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HSC</w:t>
                  </w:r>
                </w:p>
              </w:tc>
              <w:tc>
                <w:tcPr>
                  <w:tcW w:w="3777" w:type="dxa"/>
                </w:tcPr>
                <w:p w14:paraId="2A081833" w14:textId="03BB208C" w:rsidR="00CE4081" w:rsidRPr="009B7578" w:rsidRDefault="00B326EE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 xml:space="preserve">Ram </w:t>
                  </w:r>
                  <w:proofErr w:type="spellStart"/>
                  <w:r w:rsidRPr="009B7578">
                    <w:rPr>
                      <w:sz w:val="24"/>
                      <w:szCs w:val="24"/>
                    </w:rPr>
                    <w:t>Ratna</w:t>
                  </w:r>
                  <w:proofErr w:type="spellEnd"/>
                  <w:r w:rsidRPr="009B7578">
                    <w:rPr>
                      <w:sz w:val="24"/>
                      <w:szCs w:val="24"/>
                    </w:rPr>
                    <w:t xml:space="preserve"> Vidya Mandir </w:t>
                  </w:r>
                </w:p>
              </w:tc>
              <w:tc>
                <w:tcPr>
                  <w:tcW w:w="0" w:type="auto"/>
                </w:tcPr>
                <w:p w14:paraId="139534DF" w14:textId="4F8A2489" w:rsidR="00CE4081" w:rsidRPr="009B7578" w:rsidRDefault="00B326EE" w:rsidP="00404CD9">
                  <w:pPr>
                    <w:keepNext/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 xml:space="preserve">   2017</w:t>
                  </w:r>
                </w:p>
              </w:tc>
              <w:tc>
                <w:tcPr>
                  <w:tcW w:w="0" w:type="auto"/>
                </w:tcPr>
                <w:p w14:paraId="5E1A0868" w14:textId="3EBAE40B" w:rsidR="00CE4081" w:rsidRPr="009B7578" w:rsidRDefault="00025FE5" w:rsidP="00404CD9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62.8%</w:t>
                  </w:r>
                </w:p>
              </w:tc>
            </w:tr>
            <w:tr w:rsidR="00BF5B25" w14:paraId="60C0E265" w14:textId="77777777" w:rsidTr="00025FE5">
              <w:trPr>
                <w:trHeight w:val="558"/>
              </w:trPr>
              <w:tc>
                <w:tcPr>
                  <w:tcW w:w="1228" w:type="dxa"/>
                </w:tcPr>
                <w:p w14:paraId="40147762" w14:textId="456E273E" w:rsidR="00CE4081" w:rsidRPr="009B7578" w:rsidRDefault="00B326EE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SSC</w:t>
                  </w:r>
                </w:p>
              </w:tc>
              <w:tc>
                <w:tcPr>
                  <w:tcW w:w="3777" w:type="dxa"/>
                </w:tcPr>
                <w:p w14:paraId="6C34B00F" w14:textId="58204334" w:rsidR="00CE4081" w:rsidRPr="009B7578" w:rsidRDefault="00B326EE" w:rsidP="00404CD9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 xml:space="preserve">Seven Square Academy </w:t>
                  </w:r>
                </w:p>
              </w:tc>
              <w:tc>
                <w:tcPr>
                  <w:tcW w:w="0" w:type="auto"/>
                </w:tcPr>
                <w:p w14:paraId="3C5317E6" w14:textId="01BB57DF" w:rsidR="00CE4081" w:rsidRPr="009B7578" w:rsidRDefault="00025FE5" w:rsidP="00404CD9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0" w:type="auto"/>
                </w:tcPr>
                <w:p w14:paraId="5AC8B47C" w14:textId="385F1821" w:rsidR="00CE4081" w:rsidRPr="009B7578" w:rsidRDefault="00025FE5" w:rsidP="00404CD9">
                  <w:pPr>
                    <w:keepNext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B7578">
                    <w:rPr>
                      <w:sz w:val="24"/>
                      <w:szCs w:val="24"/>
                    </w:rPr>
                    <w:t>6.4</w:t>
                  </w:r>
                </w:p>
              </w:tc>
            </w:tr>
          </w:tbl>
          <w:p w14:paraId="62BA255D" w14:textId="77777777" w:rsidR="00CE4081" w:rsidRPr="00C012A2" w:rsidRDefault="00CE4081" w:rsidP="00C012A2">
            <w:pPr>
              <w:spacing w:after="0" w:line="240" w:lineRule="auto"/>
              <w:rPr>
                <w:sz w:val="22"/>
                <w:szCs w:val="22"/>
              </w:rPr>
            </w:pPr>
          </w:p>
          <w:p w14:paraId="1A385779" w14:textId="77777777" w:rsidR="00C012A2" w:rsidRPr="00C012A2" w:rsidRDefault="006A1ECA" w:rsidP="00C012A2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cERTIFICATIONS &amp; PROJECTS</w:t>
            </w:r>
            <w:r>
              <w:rPr>
                <w:b/>
                <w:sz w:val="24"/>
              </w:rPr>
              <w:t>:</w:t>
            </w:r>
          </w:p>
          <w:p w14:paraId="7E808C01" w14:textId="134E91C4" w:rsidR="00C012A2" w:rsidRDefault="00896390" w:rsidP="00896390">
            <w:pPr>
              <w:pStyle w:val="ListParagraph"/>
              <w:numPr>
                <w:ilvl w:val="0"/>
                <w:numId w:val="3"/>
              </w:num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course in GST – Practice &amp; Procedures </w:t>
            </w:r>
          </w:p>
          <w:p w14:paraId="07B6CE52" w14:textId="77728E74" w:rsidR="00FA1DC3" w:rsidRPr="006E0522" w:rsidRDefault="00896390" w:rsidP="006E0522">
            <w:pPr>
              <w:pStyle w:val="ListParagraph"/>
              <w:numPr>
                <w:ilvl w:val="0"/>
                <w:numId w:val="3"/>
              </w:num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of participation in SSR (</w:t>
            </w:r>
            <w:proofErr w:type="spellStart"/>
            <w:r>
              <w:rPr>
                <w:sz w:val="24"/>
                <w:szCs w:val="24"/>
              </w:rPr>
              <w:t>Sahyog</w:t>
            </w:r>
            <w:proofErr w:type="spellEnd"/>
            <w:r>
              <w:rPr>
                <w:sz w:val="24"/>
                <w:szCs w:val="24"/>
              </w:rPr>
              <w:t xml:space="preserve"> for</w:t>
            </w:r>
            <w:r w:rsidR="00FA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Social Responsibility)</w:t>
            </w:r>
          </w:p>
          <w:p w14:paraId="23FBE37D" w14:textId="77777777" w:rsidR="006A1ECA" w:rsidRDefault="006A1ECA" w:rsidP="009201CA">
            <w:pPr>
              <w:pStyle w:val="Heading2"/>
              <w:outlineLvl w:val="1"/>
              <w:rPr>
                <w:b/>
                <w:sz w:val="24"/>
              </w:rPr>
            </w:pPr>
            <w:r w:rsidRPr="008F7E71">
              <w:rPr>
                <w:b/>
                <w:sz w:val="24"/>
              </w:rPr>
              <w:t>eXTRA CURRICULAR ACTIVITIES</w:t>
            </w:r>
            <w:r>
              <w:rPr>
                <w:b/>
                <w:sz w:val="24"/>
              </w:rPr>
              <w:t>:</w:t>
            </w:r>
          </w:p>
          <w:p w14:paraId="2DC4B0E6" w14:textId="77777777" w:rsidR="00025FE5" w:rsidRDefault="00896390" w:rsidP="00896390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E0522">
              <w:rPr>
                <w:sz w:val="24"/>
                <w:szCs w:val="24"/>
              </w:rPr>
              <w:t>Participated in cultural activities at school and college level.</w:t>
            </w:r>
          </w:p>
          <w:p w14:paraId="2487F468" w14:textId="654381BE" w:rsidR="006E0522" w:rsidRPr="006E0522" w:rsidRDefault="006E0522" w:rsidP="00896390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Done various projects in </w:t>
            </w:r>
            <w:proofErr w:type="spellStart"/>
            <w:r>
              <w:rPr>
                <w:sz w:val="24"/>
                <w:szCs w:val="24"/>
              </w:rPr>
              <w:t>Rotract</w:t>
            </w:r>
            <w:proofErr w:type="spellEnd"/>
            <w:r>
              <w:rPr>
                <w:sz w:val="24"/>
                <w:szCs w:val="24"/>
              </w:rPr>
              <w:t xml:space="preserve"> club like such as Beach Clean-up drive, Blood donation camp, health check-up camp, help to underprivileged child and old age homes. </w:t>
            </w:r>
          </w:p>
        </w:tc>
        <w:bookmarkStart w:id="0" w:name="_GoBack"/>
        <w:bookmarkEnd w:id="0"/>
      </w:tr>
    </w:tbl>
    <w:p w14:paraId="43BC3021" w14:textId="77777777" w:rsidR="009A6D1D" w:rsidRDefault="009A6D1D"/>
    <w:sectPr w:rsidR="009A6D1D" w:rsidSect="00627B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8C15" w14:textId="77777777" w:rsidR="009D3085" w:rsidRDefault="009D3085">
      <w:pPr>
        <w:spacing w:before="0" w:after="0" w:line="240" w:lineRule="auto"/>
      </w:pPr>
      <w:r>
        <w:separator/>
      </w:r>
    </w:p>
  </w:endnote>
  <w:endnote w:type="continuationSeparator" w:id="0">
    <w:p w14:paraId="226CCB07" w14:textId="77777777" w:rsidR="009D3085" w:rsidRDefault="009D30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0C89" w14:textId="77777777" w:rsidR="00647ADD" w:rsidRDefault="00647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674C" w14:textId="77777777" w:rsidR="009201CA" w:rsidRDefault="009201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690EC" w14:textId="77777777" w:rsidR="00647ADD" w:rsidRDefault="00647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A9305" w14:textId="77777777" w:rsidR="009D3085" w:rsidRDefault="009D3085">
      <w:pPr>
        <w:spacing w:before="0" w:after="0" w:line="240" w:lineRule="auto"/>
      </w:pPr>
      <w:r>
        <w:separator/>
      </w:r>
    </w:p>
  </w:footnote>
  <w:footnote w:type="continuationSeparator" w:id="0">
    <w:p w14:paraId="407AADC7" w14:textId="77777777" w:rsidR="009D3085" w:rsidRDefault="009D30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8EBBC" w14:textId="77777777" w:rsidR="00647ADD" w:rsidRDefault="00647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AB9A" w14:textId="77777777" w:rsidR="00647ADD" w:rsidRDefault="00647ADD">
    <w:pPr>
      <w:pStyle w:val="Header"/>
      <w:rPr>
        <w:noProof/>
        <w:lang w:eastAsia="en-IN"/>
      </w:rPr>
    </w:pPr>
  </w:p>
  <w:p w14:paraId="5A391EFE" w14:textId="77777777" w:rsidR="009A3069" w:rsidRDefault="009A3069">
    <w:pPr>
      <w:pStyle w:val="Header"/>
      <w:rPr>
        <w:noProof/>
        <w:lang w:eastAsia="en-IN"/>
      </w:rPr>
    </w:pPr>
  </w:p>
  <w:p w14:paraId="5C66CD44" w14:textId="77777777" w:rsidR="009A3069" w:rsidRDefault="009A3069">
    <w:pPr>
      <w:pStyle w:val="Header"/>
      <w:rPr>
        <w:noProof/>
        <w:lang w:eastAsia="en-IN"/>
      </w:rPr>
    </w:pPr>
    <w:r>
      <w:rPr>
        <w:noProof/>
        <w:lang w:eastAsia="en-IN"/>
      </w:rPr>
      <w:drawing>
        <wp:inline distT="0" distB="0" distL="0" distR="0" wp14:anchorId="337AC633" wp14:editId="0812578A">
          <wp:extent cx="2286000" cy="8477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GS Logo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320" cy="85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D7F1E" w14:textId="77777777" w:rsidR="00A63AB1" w:rsidRDefault="006E5A26">
    <w:pPr>
      <w:pStyle w:val="Header"/>
    </w:pPr>
    <w:r w:rsidRPr="006E5A26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 xml:space="preserve"> </w:t>
    </w:r>
    <w:r>
      <w:rPr>
        <w:noProof/>
        <w:lang w:eastAsia="en-IN"/>
      </w:rPr>
      <w:tab/>
    </w:r>
    <w:r>
      <w:rPr>
        <w:noProof/>
        <w:lang w:eastAsia="en-IN"/>
      </w:rPr>
      <w:tab/>
    </w:r>
    <w:r>
      <w:rPr>
        <w:rFonts w:ascii="Calibri" w:eastAsia="Times New Roman" w:hAnsi="Calibri" w:cs="Times New Roman"/>
        <w:sz w:val="22"/>
        <w:szCs w:val="22"/>
        <w:lang w:eastAsia="en-I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5F14" w14:textId="77777777" w:rsidR="00647ADD" w:rsidRDefault="00647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E99"/>
    <w:multiLevelType w:val="hybridMultilevel"/>
    <w:tmpl w:val="07CC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65A5"/>
    <w:multiLevelType w:val="hybridMultilevel"/>
    <w:tmpl w:val="92A2B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7B41"/>
    <w:multiLevelType w:val="hybridMultilevel"/>
    <w:tmpl w:val="E4F63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19AD"/>
    <w:multiLevelType w:val="hybridMultilevel"/>
    <w:tmpl w:val="7BF87A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A64E3"/>
    <w:multiLevelType w:val="hybridMultilevel"/>
    <w:tmpl w:val="5B34323E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4B9"/>
    <w:multiLevelType w:val="hybridMultilevel"/>
    <w:tmpl w:val="802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DE0"/>
    <w:multiLevelType w:val="hybridMultilevel"/>
    <w:tmpl w:val="7D8A9E9A"/>
    <w:lvl w:ilvl="0" w:tplc="0C208E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4821"/>
    <w:multiLevelType w:val="hybridMultilevel"/>
    <w:tmpl w:val="C11AA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B517F"/>
    <w:multiLevelType w:val="hybridMultilevel"/>
    <w:tmpl w:val="FB2ED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F7B66"/>
    <w:multiLevelType w:val="hybridMultilevel"/>
    <w:tmpl w:val="8DC0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0294B"/>
    <w:multiLevelType w:val="hybridMultilevel"/>
    <w:tmpl w:val="36B66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44D"/>
    <w:multiLevelType w:val="hybridMultilevel"/>
    <w:tmpl w:val="1C567F0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06720AC"/>
    <w:multiLevelType w:val="hybridMultilevel"/>
    <w:tmpl w:val="4D10F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E4629"/>
    <w:multiLevelType w:val="hybridMultilevel"/>
    <w:tmpl w:val="A8D80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A"/>
    <w:rsid w:val="000225F7"/>
    <w:rsid w:val="00025FE5"/>
    <w:rsid w:val="000561D9"/>
    <w:rsid w:val="00057DB2"/>
    <w:rsid w:val="00083654"/>
    <w:rsid w:val="00122C8F"/>
    <w:rsid w:val="001657CE"/>
    <w:rsid w:val="002B3910"/>
    <w:rsid w:val="002F0367"/>
    <w:rsid w:val="002F0F2F"/>
    <w:rsid w:val="003422FE"/>
    <w:rsid w:val="003428EA"/>
    <w:rsid w:val="00404CD9"/>
    <w:rsid w:val="00532299"/>
    <w:rsid w:val="005C539C"/>
    <w:rsid w:val="00624FDF"/>
    <w:rsid w:val="00627B78"/>
    <w:rsid w:val="00627E70"/>
    <w:rsid w:val="00630F34"/>
    <w:rsid w:val="00647ADD"/>
    <w:rsid w:val="006805CA"/>
    <w:rsid w:val="006A1ECA"/>
    <w:rsid w:val="006C7908"/>
    <w:rsid w:val="006E0522"/>
    <w:rsid w:val="006E5A26"/>
    <w:rsid w:val="006F48E3"/>
    <w:rsid w:val="006F671F"/>
    <w:rsid w:val="00711F4B"/>
    <w:rsid w:val="00751106"/>
    <w:rsid w:val="007B0CFB"/>
    <w:rsid w:val="007C2D80"/>
    <w:rsid w:val="007E67D2"/>
    <w:rsid w:val="007F1C72"/>
    <w:rsid w:val="00860FFA"/>
    <w:rsid w:val="0087181B"/>
    <w:rsid w:val="00876273"/>
    <w:rsid w:val="00885EC2"/>
    <w:rsid w:val="00886E2F"/>
    <w:rsid w:val="00896390"/>
    <w:rsid w:val="008B0930"/>
    <w:rsid w:val="008C7146"/>
    <w:rsid w:val="008F6185"/>
    <w:rsid w:val="009201CA"/>
    <w:rsid w:val="009206A4"/>
    <w:rsid w:val="009A3069"/>
    <w:rsid w:val="009A6D1D"/>
    <w:rsid w:val="009B7578"/>
    <w:rsid w:val="009D3085"/>
    <w:rsid w:val="00A11151"/>
    <w:rsid w:val="00A1786A"/>
    <w:rsid w:val="00A24F01"/>
    <w:rsid w:val="00A26709"/>
    <w:rsid w:val="00A51E13"/>
    <w:rsid w:val="00A9549B"/>
    <w:rsid w:val="00AC0E87"/>
    <w:rsid w:val="00B326EE"/>
    <w:rsid w:val="00BE6735"/>
    <w:rsid w:val="00BF5B25"/>
    <w:rsid w:val="00C012A2"/>
    <w:rsid w:val="00C04857"/>
    <w:rsid w:val="00C4550E"/>
    <w:rsid w:val="00C634CA"/>
    <w:rsid w:val="00C9562B"/>
    <w:rsid w:val="00CD64EB"/>
    <w:rsid w:val="00CE4081"/>
    <w:rsid w:val="00DA1E03"/>
    <w:rsid w:val="00E21458"/>
    <w:rsid w:val="00EF1E90"/>
    <w:rsid w:val="00EF41DF"/>
    <w:rsid w:val="00F27AF2"/>
    <w:rsid w:val="00F84CE7"/>
    <w:rsid w:val="00F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80B13"/>
  <w15:docId w15:val="{2D3A6B42-1534-4A1E-BEAD-6C672D1D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CA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EC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EC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CA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A1ECA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A1ECA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E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E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CA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0E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455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itiksha.m.h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eongetappy.com/2014/12/23/contact-your-entire-class-quickly-with-gmail-group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Vishal Ballan</cp:lastModifiedBy>
  <cp:revision>2</cp:revision>
  <cp:lastPrinted>2018-12-27T09:47:00Z</cp:lastPrinted>
  <dcterms:created xsi:type="dcterms:W3CDTF">2021-09-27T16:35:00Z</dcterms:created>
  <dcterms:modified xsi:type="dcterms:W3CDTF">2021-09-27T16:35:00Z</dcterms:modified>
</cp:coreProperties>
</file>